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731B2" w14:textId="007FD471" w:rsidR="00E529DD" w:rsidRPr="004F6F3D" w:rsidRDefault="00E529DD" w:rsidP="00612C63">
      <w:pPr>
        <w:jc w:val="both"/>
        <w:rPr>
          <w:rFonts w:asciiTheme="minorHAnsi" w:hAnsiTheme="minorHAnsi" w:cstheme="minorHAnsi"/>
          <w:b/>
          <w:sz w:val="22"/>
          <w:szCs w:val="22"/>
        </w:rPr>
      </w:pPr>
    </w:p>
    <w:p w14:paraId="4305A8ED" w14:textId="4B2E5694" w:rsidR="00D83F47" w:rsidRPr="004F6F3D" w:rsidRDefault="00D83F47" w:rsidP="00612C63">
      <w:pPr>
        <w:jc w:val="both"/>
        <w:rPr>
          <w:rFonts w:asciiTheme="minorHAnsi" w:hAnsiTheme="minorHAnsi" w:cstheme="minorHAnsi"/>
          <w:b/>
          <w:sz w:val="22"/>
          <w:szCs w:val="22"/>
        </w:rPr>
      </w:pPr>
    </w:p>
    <w:p w14:paraId="4BBC3FD6" w14:textId="0FE9C6F1" w:rsidR="00D83F47" w:rsidRPr="004F6F3D" w:rsidRDefault="00D83F47" w:rsidP="00612C63">
      <w:pPr>
        <w:jc w:val="both"/>
        <w:rPr>
          <w:rFonts w:asciiTheme="minorHAnsi" w:hAnsiTheme="minorHAnsi" w:cstheme="minorHAnsi"/>
          <w:b/>
          <w:sz w:val="22"/>
          <w:szCs w:val="22"/>
        </w:rPr>
      </w:pPr>
    </w:p>
    <w:p w14:paraId="1681C8FF" w14:textId="77777777" w:rsidR="00D83F47" w:rsidRPr="004F6F3D" w:rsidRDefault="00D83F47" w:rsidP="00612C63">
      <w:pPr>
        <w:jc w:val="both"/>
        <w:rPr>
          <w:rFonts w:asciiTheme="minorHAnsi" w:hAnsiTheme="minorHAnsi" w:cstheme="minorHAnsi"/>
          <w:b/>
          <w:sz w:val="22"/>
          <w:szCs w:val="22"/>
        </w:rPr>
      </w:pPr>
    </w:p>
    <w:p w14:paraId="1BD23CD9" w14:textId="77777777" w:rsidR="00A2526F" w:rsidRPr="004F6F3D" w:rsidRDefault="00A2526F" w:rsidP="00612C63">
      <w:pPr>
        <w:jc w:val="both"/>
        <w:rPr>
          <w:rFonts w:asciiTheme="minorHAnsi" w:hAnsiTheme="minorHAnsi" w:cstheme="minorHAnsi"/>
          <w:b/>
          <w:sz w:val="22"/>
          <w:szCs w:val="22"/>
        </w:rPr>
      </w:pPr>
    </w:p>
    <w:sdt>
      <w:sdtPr>
        <w:rPr>
          <w:rFonts w:ascii="Times New Roman" w:eastAsia="Times New Roman" w:hAnsi="Times New Roman" w:cs="Times New Roman"/>
          <w:bCs w:val="0"/>
          <w:smallCaps w:val="0"/>
          <w:color w:val="auto"/>
          <w:sz w:val="24"/>
          <w:szCs w:val="24"/>
        </w:rPr>
        <w:id w:val="-1120150196"/>
        <w:docPartObj>
          <w:docPartGallery w:val="Table of Contents"/>
          <w:docPartUnique/>
        </w:docPartObj>
      </w:sdtPr>
      <w:sdtEndPr>
        <w:rPr>
          <w:rFonts w:asciiTheme="minorHAnsi" w:hAnsiTheme="minorHAnsi" w:cstheme="minorHAnsi"/>
          <w:b/>
          <w:sz w:val="22"/>
          <w:szCs w:val="22"/>
        </w:rPr>
      </w:sdtEndPr>
      <w:sdtContent>
        <w:p w14:paraId="2F85942C" w14:textId="71CD28B6" w:rsidR="00A2526F" w:rsidRPr="004F6F3D" w:rsidRDefault="00A2526F" w:rsidP="00264245">
          <w:pPr>
            <w:pStyle w:val="TOCHeading"/>
          </w:pPr>
          <w:r w:rsidRPr="004F6F3D">
            <w:t>C</w:t>
          </w:r>
          <w:r w:rsidR="0024580D">
            <w:t>UPRINS</w:t>
          </w:r>
        </w:p>
        <w:p w14:paraId="4430C323" w14:textId="3D3A6083" w:rsidR="004F6F3D" w:rsidRDefault="00A2526F">
          <w:pPr>
            <w:pStyle w:val="TOC1"/>
            <w:rPr>
              <w:rFonts w:asciiTheme="minorHAnsi" w:eastAsiaTheme="minorEastAsia" w:hAnsiTheme="minorHAnsi" w:cstheme="minorBidi"/>
              <w:kern w:val="2"/>
              <w:sz w:val="22"/>
              <w:lang w:val="en-US"/>
              <w14:ligatures w14:val="standardContextual"/>
            </w:rPr>
          </w:pPr>
          <w:r w:rsidRPr="004F6F3D">
            <w:fldChar w:fldCharType="begin"/>
          </w:r>
          <w:r w:rsidRPr="004F6F3D">
            <w:instrText xml:space="preserve"> TOC \o "1-3" \h \z \u </w:instrText>
          </w:r>
          <w:r w:rsidRPr="004F6F3D">
            <w:fldChar w:fldCharType="separate"/>
          </w:r>
          <w:hyperlink w:anchor="_Toc145410183" w:history="1">
            <w:r w:rsidR="004F6F3D" w:rsidRPr="001C4172">
              <w:rPr>
                <w:rStyle w:val="Hyperlink"/>
              </w:rPr>
              <w:t xml:space="preserve">3.1 </w:t>
            </w:r>
            <w:r w:rsidR="004F6F3D">
              <w:rPr>
                <w:rFonts w:asciiTheme="minorHAnsi" w:eastAsiaTheme="minorEastAsia" w:hAnsiTheme="minorHAnsi" w:cstheme="minorBidi"/>
                <w:kern w:val="2"/>
                <w:sz w:val="22"/>
                <w:lang w:val="en-US"/>
                <w14:ligatures w14:val="standardContextual"/>
              </w:rPr>
              <w:tab/>
            </w:r>
            <w:r w:rsidR="004F6F3D" w:rsidRPr="001C4172">
              <w:rPr>
                <w:rStyle w:val="Hyperlink"/>
              </w:rPr>
              <w:t>Lista de verificare preliminară a documentelor anexate la cererea de finanțare</w:t>
            </w:r>
            <w:r w:rsidR="004F6F3D">
              <w:rPr>
                <w:webHidden/>
              </w:rPr>
              <w:tab/>
            </w:r>
            <w:r w:rsidR="004F6F3D">
              <w:rPr>
                <w:webHidden/>
              </w:rPr>
              <w:fldChar w:fldCharType="begin"/>
            </w:r>
            <w:r w:rsidR="004F6F3D">
              <w:rPr>
                <w:webHidden/>
              </w:rPr>
              <w:instrText xml:space="preserve"> PAGEREF _Toc145410183 \h </w:instrText>
            </w:r>
            <w:r w:rsidR="004F6F3D">
              <w:rPr>
                <w:webHidden/>
              </w:rPr>
            </w:r>
            <w:r w:rsidR="004F6F3D">
              <w:rPr>
                <w:webHidden/>
              </w:rPr>
              <w:fldChar w:fldCharType="separate"/>
            </w:r>
            <w:r w:rsidR="004F6F3D">
              <w:rPr>
                <w:webHidden/>
              </w:rPr>
              <w:t>2</w:t>
            </w:r>
            <w:r w:rsidR="004F6F3D">
              <w:rPr>
                <w:webHidden/>
              </w:rPr>
              <w:fldChar w:fldCharType="end"/>
            </w:r>
          </w:hyperlink>
        </w:p>
        <w:p w14:paraId="1DBAF21B" w14:textId="1A1A5A2C" w:rsidR="004F6F3D" w:rsidRDefault="00000000">
          <w:pPr>
            <w:pStyle w:val="TOC2"/>
            <w:rPr>
              <w:rFonts w:asciiTheme="minorHAnsi" w:eastAsiaTheme="minorEastAsia" w:hAnsiTheme="minorHAnsi" w:cstheme="minorBidi"/>
              <w:color w:val="auto"/>
              <w:kern w:val="2"/>
              <w:sz w:val="22"/>
              <w:szCs w:val="22"/>
              <w:shd w:val="clear" w:color="auto" w:fill="auto"/>
              <w:lang w:val="en-US"/>
              <w14:ligatures w14:val="standardContextual"/>
            </w:rPr>
          </w:pPr>
          <w:hyperlink w:anchor="_Toc145410184" w:history="1">
            <w:r w:rsidR="004F6F3D" w:rsidRPr="001C4172">
              <w:rPr>
                <w:rStyle w:val="Hyperlink"/>
                <w:rFonts w:cstheme="minorHAnsi"/>
              </w:rPr>
              <w:t>Proiecte etapizate</w:t>
            </w:r>
            <w:r w:rsidR="004F6F3D">
              <w:rPr>
                <w:webHidden/>
              </w:rPr>
              <w:tab/>
            </w:r>
            <w:r w:rsidR="004F6F3D">
              <w:rPr>
                <w:webHidden/>
              </w:rPr>
              <w:fldChar w:fldCharType="begin"/>
            </w:r>
            <w:r w:rsidR="004F6F3D">
              <w:rPr>
                <w:webHidden/>
              </w:rPr>
              <w:instrText xml:space="preserve"> PAGEREF _Toc145410184 \h </w:instrText>
            </w:r>
            <w:r w:rsidR="004F6F3D">
              <w:rPr>
                <w:webHidden/>
              </w:rPr>
            </w:r>
            <w:r w:rsidR="004F6F3D">
              <w:rPr>
                <w:webHidden/>
              </w:rPr>
              <w:fldChar w:fldCharType="separate"/>
            </w:r>
            <w:r w:rsidR="004F6F3D">
              <w:rPr>
                <w:webHidden/>
              </w:rPr>
              <w:t>2</w:t>
            </w:r>
            <w:r w:rsidR="004F6F3D">
              <w:rPr>
                <w:webHidden/>
              </w:rPr>
              <w:fldChar w:fldCharType="end"/>
            </w:r>
          </w:hyperlink>
        </w:p>
        <w:p w14:paraId="27E6A7DD" w14:textId="0342CD18" w:rsidR="004F6F3D" w:rsidRDefault="00000000">
          <w:pPr>
            <w:pStyle w:val="TOC1"/>
            <w:rPr>
              <w:rFonts w:asciiTheme="minorHAnsi" w:eastAsiaTheme="minorEastAsia" w:hAnsiTheme="minorHAnsi" w:cstheme="minorBidi"/>
              <w:kern w:val="2"/>
              <w:sz w:val="22"/>
              <w:lang w:val="en-US"/>
              <w14:ligatures w14:val="standardContextual"/>
            </w:rPr>
          </w:pPr>
          <w:hyperlink w:anchor="_Toc145410185" w:history="1">
            <w:r w:rsidR="004F6F3D" w:rsidRPr="001C4172">
              <w:rPr>
                <w:rStyle w:val="Hyperlink"/>
              </w:rPr>
              <w:t xml:space="preserve">3.2 </w:t>
            </w:r>
            <w:r w:rsidR="004F6F3D">
              <w:rPr>
                <w:rFonts w:asciiTheme="minorHAnsi" w:eastAsiaTheme="minorEastAsia" w:hAnsiTheme="minorHAnsi" w:cstheme="minorBidi"/>
                <w:kern w:val="2"/>
                <w:sz w:val="22"/>
                <w:lang w:val="en-US"/>
                <w14:ligatures w14:val="standardContextual"/>
              </w:rPr>
              <w:tab/>
            </w:r>
            <w:r w:rsidR="004F6F3D" w:rsidRPr="001C4172">
              <w:rPr>
                <w:rStyle w:val="Hyperlink"/>
              </w:rPr>
              <w:t>Grila de verificare pentru PROIECTE ETAPIZATE</w:t>
            </w:r>
            <w:r w:rsidR="004F6F3D">
              <w:rPr>
                <w:webHidden/>
              </w:rPr>
              <w:tab/>
            </w:r>
            <w:r w:rsidR="004F6F3D">
              <w:rPr>
                <w:webHidden/>
              </w:rPr>
              <w:fldChar w:fldCharType="begin"/>
            </w:r>
            <w:r w:rsidR="004F6F3D">
              <w:rPr>
                <w:webHidden/>
              </w:rPr>
              <w:instrText xml:space="preserve"> PAGEREF _Toc145410185 \h </w:instrText>
            </w:r>
            <w:r w:rsidR="004F6F3D">
              <w:rPr>
                <w:webHidden/>
              </w:rPr>
            </w:r>
            <w:r w:rsidR="004F6F3D">
              <w:rPr>
                <w:webHidden/>
              </w:rPr>
              <w:fldChar w:fldCharType="separate"/>
            </w:r>
            <w:r w:rsidR="004F6F3D">
              <w:rPr>
                <w:webHidden/>
              </w:rPr>
              <w:t>4</w:t>
            </w:r>
            <w:r w:rsidR="004F6F3D">
              <w:rPr>
                <w:webHidden/>
              </w:rPr>
              <w:fldChar w:fldCharType="end"/>
            </w:r>
          </w:hyperlink>
        </w:p>
        <w:p w14:paraId="56C289A6" w14:textId="7D96A5A8" w:rsidR="004F6F3D" w:rsidRDefault="00000000">
          <w:pPr>
            <w:pStyle w:val="TOC2"/>
            <w:rPr>
              <w:rFonts w:asciiTheme="minorHAnsi" w:eastAsiaTheme="minorEastAsia" w:hAnsiTheme="minorHAnsi" w:cstheme="minorBidi"/>
              <w:color w:val="auto"/>
              <w:kern w:val="2"/>
              <w:sz w:val="22"/>
              <w:szCs w:val="22"/>
              <w:shd w:val="clear" w:color="auto" w:fill="auto"/>
              <w:lang w:val="en-US"/>
              <w14:ligatures w14:val="standardContextual"/>
            </w:rPr>
          </w:pPr>
          <w:hyperlink w:anchor="_Toc145410186" w:history="1">
            <w:r w:rsidR="004F6F3D" w:rsidRPr="001C4172">
              <w:rPr>
                <w:rStyle w:val="Hyperlink"/>
                <w:rFonts w:cstheme="minorHAnsi"/>
              </w:rPr>
              <w:t>Proiecte etapizate</w:t>
            </w:r>
            <w:r w:rsidR="004F6F3D">
              <w:rPr>
                <w:webHidden/>
              </w:rPr>
              <w:tab/>
            </w:r>
            <w:r w:rsidR="004F6F3D">
              <w:rPr>
                <w:webHidden/>
              </w:rPr>
              <w:fldChar w:fldCharType="begin"/>
            </w:r>
            <w:r w:rsidR="004F6F3D">
              <w:rPr>
                <w:webHidden/>
              </w:rPr>
              <w:instrText xml:space="preserve"> PAGEREF _Toc145410186 \h </w:instrText>
            </w:r>
            <w:r w:rsidR="004F6F3D">
              <w:rPr>
                <w:webHidden/>
              </w:rPr>
            </w:r>
            <w:r w:rsidR="004F6F3D">
              <w:rPr>
                <w:webHidden/>
              </w:rPr>
              <w:fldChar w:fldCharType="separate"/>
            </w:r>
            <w:r w:rsidR="004F6F3D">
              <w:rPr>
                <w:webHidden/>
              </w:rPr>
              <w:t>4</w:t>
            </w:r>
            <w:r w:rsidR="004F6F3D">
              <w:rPr>
                <w:webHidden/>
              </w:rPr>
              <w:fldChar w:fldCharType="end"/>
            </w:r>
          </w:hyperlink>
        </w:p>
        <w:p w14:paraId="329226B0" w14:textId="00278046" w:rsidR="00A2526F" w:rsidRPr="004F6F3D" w:rsidRDefault="00A2526F" w:rsidP="00612C63">
          <w:pPr>
            <w:jc w:val="both"/>
            <w:rPr>
              <w:rFonts w:asciiTheme="minorHAnsi" w:hAnsiTheme="minorHAnsi" w:cstheme="minorHAnsi"/>
              <w:sz w:val="22"/>
              <w:szCs w:val="22"/>
            </w:rPr>
          </w:pPr>
          <w:r w:rsidRPr="004F6F3D">
            <w:rPr>
              <w:rFonts w:asciiTheme="minorHAnsi" w:hAnsiTheme="minorHAnsi" w:cstheme="minorHAnsi"/>
              <w:b/>
              <w:bCs/>
              <w:sz w:val="22"/>
              <w:szCs w:val="22"/>
            </w:rPr>
            <w:fldChar w:fldCharType="end"/>
          </w:r>
        </w:p>
      </w:sdtContent>
    </w:sdt>
    <w:p w14:paraId="71A7A5FA" w14:textId="77777777" w:rsidR="00A2526F" w:rsidRPr="004F6F3D" w:rsidRDefault="00A2526F" w:rsidP="00612C63">
      <w:pPr>
        <w:jc w:val="both"/>
        <w:rPr>
          <w:rFonts w:asciiTheme="minorHAnsi" w:hAnsiTheme="minorHAnsi" w:cstheme="minorHAnsi"/>
          <w:b/>
          <w:sz w:val="22"/>
          <w:szCs w:val="22"/>
        </w:rPr>
      </w:pPr>
    </w:p>
    <w:p w14:paraId="6944E7C6" w14:textId="4266EEA8" w:rsidR="00A2526F" w:rsidRPr="004F6F3D" w:rsidRDefault="00A2526F" w:rsidP="00612C63">
      <w:pPr>
        <w:jc w:val="both"/>
        <w:rPr>
          <w:rFonts w:asciiTheme="minorHAnsi" w:hAnsiTheme="minorHAnsi" w:cstheme="minorHAnsi"/>
          <w:sz w:val="22"/>
          <w:szCs w:val="22"/>
        </w:rPr>
      </w:pPr>
    </w:p>
    <w:p w14:paraId="01DE6A24" w14:textId="4C9AA904" w:rsidR="00A2526F" w:rsidRPr="004F6F3D" w:rsidRDefault="00A2526F" w:rsidP="00612C63">
      <w:pPr>
        <w:jc w:val="both"/>
        <w:rPr>
          <w:rFonts w:asciiTheme="minorHAnsi" w:hAnsiTheme="minorHAnsi" w:cstheme="minorHAnsi"/>
          <w:sz w:val="22"/>
          <w:szCs w:val="22"/>
        </w:rPr>
      </w:pPr>
    </w:p>
    <w:p w14:paraId="6452D24C" w14:textId="7DE25AF7" w:rsidR="00D83F47" w:rsidRPr="004F6F3D" w:rsidRDefault="00D83F47" w:rsidP="00612C63">
      <w:pPr>
        <w:spacing w:after="160" w:line="259" w:lineRule="auto"/>
        <w:jc w:val="both"/>
        <w:rPr>
          <w:rFonts w:asciiTheme="minorHAnsi" w:hAnsiTheme="minorHAnsi" w:cstheme="minorHAnsi"/>
          <w:sz w:val="22"/>
          <w:szCs w:val="22"/>
        </w:rPr>
      </w:pPr>
      <w:r w:rsidRPr="004F6F3D">
        <w:rPr>
          <w:rFonts w:asciiTheme="minorHAnsi" w:hAnsiTheme="minorHAnsi" w:cstheme="minorHAnsi"/>
          <w:sz w:val="22"/>
          <w:szCs w:val="22"/>
        </w:rPr>
        <w:br w:type="page"/>
      </w:r>
    </w:p>
    <w:p w14:paraId="28F61FCE" w14:textId="77777777" w:rsidR="00A2526F" w:rsidRPr="004F6F3D" w:rsidRDefault="00A2526F" w:rsidP="00612C63">
      <w:pPr>
        <w:jc w:val="both"/>
        <w:rPr>
          <w:rFonts w:asciiTheme="minorHAnsi" w:hAnsiTheme="minorHAnsi" w:cstheme="minorHAnsi"/>
          <w:sz w:val="22"/>
          <w:szCs w:val="22"/>
        </w:rPr>
      </w:pPr>
    </w:p>
    <w:p w14:paraId="63170583" w14:textId="5F1F4E90" w:rsidR="00A2526F" w:rsidRPr="004F6F3D" w:rsidRDefault="00A2526F" w:rsidP="00264245">
      <w:pPr>
        <w:pStyle w:val="Heading1"/>
      </w:pPr>
      <w:bookmarkStart w:id="0" w:name="_Toc145410183"/>
      <w:r w:rsidRPr="004F6F3D">
        <w:t xml:space="preserve">3.1 </w:t>
      </w:r>
      <w:r w:rsidRPr="004F6F3D">
        <w:tab/>
        <w:t>Lista de verificare preliminară a documentelor anexate la cererea de finanțare</w:t>
      </w:r>
      <w:bookmarkEnd w:id="0"/>
    </w:p>
    <w:p w14:paraId="62FB0881" w14:textId="53822C0E" w:rsidR="00A2526F" w:rsidRPr="004F6F3D" w:rsidRDefault="00A2526F" w:rsidP="00612C63">
      <w:pPr>
        <w:jc w:val="both"/>
        <w:rPr>
          <w:rFonts w:asciiTheme="minorHAnsi" w:hAnsiTheme="minorHAnsi" w:cstheme="minorHAnsi"/>
          <w:b/>
          <w:sz w:val="22"/>
          <w:szCs w:val="22"/>
        </w:rPr>
      </w:pPr>
    </w:p>
    <w:p w14:paraId="43E10434" w14:textId="2A6B270B" w:rsidR="00A2526F" w:rsidRPr="004F6F3D" w:rsidRDefault="00A2526F" w:rsidP="00612C63">
      <w:pPr>
        <w:jc w:val="both"/>
        <w:rPr>
          <w:rFonts w:asciiTheme="minorHAnsi" w:hAnsiTheme="minorHAnsi" w:cstheme="minorHAnsi"/>
          <w:b/>
          <w:sz w:val="22"/>
          <w:szCs w:val="22"/>
        </w:rPr>
      </w:pPr>
    </w:p>
    <w:p w14:paraId="6BC596E7" w14:textId="7D807E37" w:rsidR="00A2526F" w:rsidRPr="004F6F3D" w:rsidRDefault="00A2526F" w:rsidP="00612C63">
      <w:pPr>
        <w:pStyle w:val="Heading2"/>
        <w:jc w:val="both"/>
        <w:rPr>
          <w:rFonts w:asciiTheme="minorHAnsi" w:hAnsiTheme="minorHAnsi" w:cstheme="minorHAnsi"/>
          <w:sz w:val="22"/>
          <w:szCs w:val="22"/>
        </w:rPr>
      </w:pPr>
      <w:bookmarkStart w:id="1" w:name="_Toc145410184"/>
      <w:r w:rsidRPr="004F6F3D">
        <w:rPr>
          <w:rFonts w:asciiTheme="minorHAnsi" w:hAnsiTheme="minorHAnsi" w:cstheme="minorHAnsi"/>
          <w:sz w:val="22"/>
          <w:szCs w:val="22"/>
        </w:rPr>
        <w:t xml:space="preserve">Proiecte </w:t>
      </w:r>
      <w:r w:rsidR="00C70A7B">
        <w:rPr>
          <w:rFonts w:asciiTheme="minorHAnsi" w:hAnsiTheme="minorHAnsi" w:cstheme="minorHAnsi"/>
          <w:sz w:val="22"/>
          <w:szCs w:val="22"/>
        </w:rPr>
        <w:t>etapizate</w:t>
      </w:r>
      <w:bookmarkEnd w:id="1"/>
      <w:r w:rsidR="005D79BA" w:rsidRPr="004F6F3D">
        <w:rPr>
          <w:rFonts w:asciiTheme="minorHAnsi" w:hAnsiTheme="minorHAnsi" w:cstheme="minorHAnsi"/>
          <w:sz w:val="22"/>
          <w:szCs w:val="22"/>
        </w:rPr>
        <w:t xml:space="preserve"> </w:t>
      </w:r>
      <w:r w:rsidR="005340EA" w:rsidRPr="004F6F3D">
        <w:rPr>
          <w:rFonts w:asciiTheme="minorHAnsi" w:hAnsiTheme="minorHAnsi" w:cstheme="minorHAnsi"/>
          <w:sz w:val="22"/>
          <w:szCs w:val="22"/>
        </w:rPr>
        <w:t xml:space="preserve"> </w:t>
      </w:r>
    </w:p>
    <w:p w14:paraId="69CE2FCF" w14:textId="33EAD83B" w:rsidR="00A2526F" w:rsidRPr="004F6F3D" w:rsidRDefault="00A2526F" w:rsidP="00612C63">
      <w:pPr>
        <w:jc w:val="both"/>
        <w:rPr>
          <w:rFonts w:asciiTheme="minorHAnsi" w:hAnsiTheme="minorHAnsi" w:cstheme="minorHAnsi"/>
          <w:b/>
          <w:sz w:val="22"/>
          <w:szCs w:val="22"/>
        </w:rPr>
      </w:pPr>
    </w:p>
    <w:p w14:paraId="3510C265" w14:textId="449FC384" w:rsidR="00A2526F" w:rsidRPr="004F6F3D" w:rsidRDefault="00A2526F" w:rsidP="004F6F3D">
      <w:pPr>
        <w:jc w:val="center"/>
        <w:rPr>
          <w:rFonts w:asciiTheme="minorHAnsi" w:hAnsiTheme="minorHAnsi" w:cstheme="minorHAnsi"/>
          <w:b/>
          <w:sz w:val="22"/>
          <w:szCs w:val="22"/>
        </w:rPr>
      </w:pPr>
      <w:r w:rsidRPr="004F6F3D">
        <w:rPr>
          <w:rFonts w:asciiTheme="minorHAnsi" w:hAnsiTheme="minorHAnsi" w:cstheme="minorHAnsi"/>
          <w:b/>
          <w:caps/>
          <w:sz w:val="22"/>
          <w:szCs w:val="22"/>
        </w:rPr>
        <w:t xml:space="preserve">FIȘĂ DE CONTROL APEL DE PROIECTE </w:t>
      </w:r>
    </w:p>
    <w:p w14:paraId="5EFE715C" w14:textId="77777777" w:rsidR="00A2526F" w:rsidRPr="004F6F3D" w:rsidRDefault="00A2526F" w:rsidP="00612C63">
      <w:pPr>
        <w:jc w:val="both"/>
        <w:rPr>
          <w:rFonts w:asciiTheme="minorHAnsi" w:hAnsiTheme="minorHAnsi" w:cstheme="minorHAnsi"/>
          <w:b/>
          <w:sz w:val="22"/>
          <w:szCs w:val="22"/>
        </w:rPr>
      </w:pPr>
    </w:p>
    <w:p w14:paraId="624FBA00" w14:textId="77777777" w:rsidR="00A2526F" w:rsidRPr="007B40A7" w:rsidRDefault="00A2526F"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 xml:space="preserve">Titlul proiectului: </w:t>
      </w:r>
      <w:r w:rsidRPr="007B40A7">
        <w:rPr>
          <w:rFonts w:asciiTheme="minorHAnsi" w:hAnsiTheme="minorHAnsi" w:cstheme="minorHAnsi"/>
          <w:i/>
          <w:sz w:val="22"/>
          <w:szCs w:val="22"/>
          <w:lang w:val="fr-FR"/>
        </w:rPr>
        <w:t>(se completează cu titlul proiectului, aşa cum apare în Formularul cererii de finanţare)</w:t>
      </w:r>
    </w:p>
    <w:p w14:paraId="279F7B33" w14:textId="77777777" w:rsidR="00A2526F" w:rsidRPr="004F6F3D" w:rsidRDefault="00A2526F" w:rsidP="00612C63">
      <w:pPr>
        <w:jc w:val="both"/>
        <w:rPr>
          <w:rFonts w:asciiTheme="minorHAnsi" w:hAnsiTheme="minorHAnsi" w:cstheme="minorHAnsi"/>
          <w:sz w:val="22"/>
          <w:szCs w:val="22"/>
          <w:lang w:val="fr-FR"/>
        </w:rPr>
      </w:pPr>
      <w:r w:rsidRPr="007B40A7">
        <w:rPr>
          <w:rFonts w:asciiTheme="minorHAnsi" w:hAnsiTheme="minorHAnsi" w:cstheme="minorHAnsi"/>
          <w:sz w:val="22"/>
          <w:szCs w:val="22"/>
          <w:lang w:val="fr-FR"/>
        </w:rPr>
        <w:t xml:space="preserve">Solicitant: </w:t>
      </w:r>
      <w:r w:rsidRPr="007B40A7">
        <w:rPr>
          <w:rFonts w:asciiTheme="minorHAnsi" w:hAnsiTheme="minorHAnsi" w:cstheme="minorHAnsi"/>
          <w:i/>
          <w:sz w:val="22"/>
          <w:szCs w:val="22"/>
          <w:lang w:val="fr-FR"/>
        </w:rPr>
        <w:t xml:space="preserve">se completează </w:t>
      </w:r>
      <w:r w:rsidRPr="004F6F3D">
        <w:rPr>
          <w:rFonts w:asciiTheme="minorHAnsi" w:hAnsiTheme="minorHAnsi" w:cstheme="minorHAnsi"/>
          <w:i/>
          <w:sz w:val="22"/>
          <w:szCs w:val="22"/>
          <w:lang w:val="fr-FR"/>
        </w:rPr>
        <w:t>cu denumirea completă a solicitantului, aşa cum apare în Formularul cererii de finanţare</w:t>
      </w:r>
      <w:r w:rsidRPr="004F6F3D">
        <w:rPr>
          <w:rFonts w:asciiTheme="minorHAnsi" w:hAnsiTheme="minorHAnsi" w:cstheme="minorHAnsi"/>
          <w:sz w:val="22"/>
          <w:szCs w:val="22"/>
          <w:lang w:val="fr-FR"/>
        </w:rPr>
        <w:t xml:space="preserve"> </w:t>
      </w:r>
    </w:p>
    <w:p w14:paraId="2C462E44" w14:textId="77777777" w:rsidR="00A2526F" w:rsidRPr="004F6F3D" w:rsidRDefault="00A2526F"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Axa prioritară:......................</w:t>
      </w:r>
    </w:p>
    <w:p w14:paraId="1B69BF45" w14:textId="77777777" w:rsidR="00A2526F" w:rsidRPr="004F6F3D" w:rsidRDefault="00A2526F"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Obiectiv specific………….</w:t>
      </w:r>
    </w:p>
    <w:p w14:paraId="42DB885E" w14:textId="77777777" w:rsidR="00A2526F" w:rsidRPr="004F6F3D" w:rsidRDefault="00A2526F"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Apel de propuneri de proiecte:..............</w:t>
      </w:r>
    </w:p>
    <w:p w14:paraId="7B0B50DE" w14:textId="77777777" w:rsidR="00A2526F" w:rsidRPr="004F6F3D" w:rsidRDefault="00A2526F" w:rsidP="00612C63">
      <w:pPr>
        <w:autoSpaceDE w:val="0"/>
        <w:jc w:val="both"/>
        <w:rPr>
          <w:rFonts w:asciiTheme="minorHAnsi" w:hAnsiTheme="minorHAnsi" w:cstheme="minorHAnsi"/>
          <w:sz w:val="22"/>
          <w:szCs w:val="22"/>
        </w:rPr>
      </w:pPr>
    </w:p>
    <w:p w14:paraId="7C2A42DD" w14:textId="401C8468" w:rsidR="00A2526F" w:rsidRPr="004F6F3D" w:rsidRDefault="00A2526F" w:rsidP="00612C63">
      <w:pPr>
        <w:ind w:right="37"/>
        <w:jc w:val="both"/>
        <w:rPr>
          <w:rFonts w:asciiTheme="minorHAnsi" w:hAnsiTheme="minorHAnsi" w:cstheme="minorHAnsi"/>
          <w:noProof w:val="0"/>
          <w:sz w:val="22"/>
          <w:szCs w:val="22"/>
        </w:rPr>
      </w:pPr>
      <w:r w:rsidRPr="004F6F3D">
        <w:rPr>
          <w:rFonts w:asciiTheme="minorHAnsi" w:hAnsiTheme="minorHAnsi" w:cstheme="minorHAnsi"/>
          <w:noProof w:val="0"/>
          <w:sz w:val="22"/>
          <w:szCs w:val="22"/>
        </w:rPr>
        <w:t>În vederea aprobării proiectului, este necesară prezentarea următoarelor documente, anexe ataşate cererii de finanţare:</w:t>
      </w:r>
    </w:p>
    <w:p w14:paraId="7C541FFA" w14:textId="77777777" w:rsidR="00A2526F" w:rsidRPr="004F6F3D" w:rsidRDefault="00A2526F" w:rsidP="00612C63">
      <w:pPr>
        <w:ind w:left="-284" w:right="-164"/>
        <w:jc w:val="both"/>
        <w:rPr>
          <w:rFonts w:asciiTheme="minorHAnsi" w:hAnsiTheme="minorHAnsi" w:cstheme="minorHAnsi"/>
          <w:noProof w:val="0"/>
          <w:sz w:val="22"/>
          <w:szCs w:val="22"/>
        </w:rPr>
      </w:pPr>
    </w:p>
    <w:tbl>
      <w:tblPr>
        <w:tblW w:w="10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7"/>
        <w:gridCol w:w="1060"/>
      </w:tblGrid>
      <w:tr w:rsidR="000A4573" w:rsidRPr="00242285" w14:paraId="7D69C66D"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C000"/>
          </w:tcPr>
          <w:p w14:paraId="56F4A8AE" w14:textId="35B872C3" w:rsidR="000A4573" w:rsidRPr="00242285" w:rsidRDefault="000A4573">
            <w:pPr>
              <w:pStyle w:val="ListParagraph"/>
              <w:numPr>
                <w:ilvl w:val="0"/>
                <w:numId w:val="6"/>
              </w:numPr>
              <w:overflowPunct w:val="0"/>
              <w:autoSpaceDE w:val="0"/>
              <w:autoSpaceDN w:val="0"/>
              <w:adjustRightInd w:val="0"/>
              <w:spacing w:line="256" w:lineRule="auto"/>
              <w:jc w:val="both"/>
              <w:textAlignment w:val="baseline"/>
              <w:rPr>
                <w:rFonts w:asciiTheme="minorHAnsi" w:hAnsiTheme="minorHAnsi" w:cstheme="minorHAnsi"/>
                <w:b/>
                <w:iCs/>
                <w:noProof w:val="0"/>
                <w:sz w:val="22"/>
                <w:szCs w:val="22"/>
              </w:rPr>
            </w:pPr>
            <w:r w:rsidRPr="004F6F3D">
              <w:rPr>
                <w:rFonts w:asciiTheme="minorHAnsi" w:hAnsiTheme="minorHAnsi" w:cstheme="minorHAnsi"/>
                <w:b/>
                <w:iCs/>
                <w:noProof w:val="0"/>
                <w:sz w:val="22"/>
                <w:szCs w:val="22"/>
              </w:rPr>
              <w:t>Depunerea cererii de finanțare</w:t>
            </w: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02F7F474" w14:textId="77777777" w:rsidR="000A4573" w:rsidRPr="00242285" w:rsidRDefault="000A4573" w:rsidP="00612C63">
            <w:pPr>
              <w:spacing w:line="256" w:lineRule="auto"/>
              <w:jc w:val="both"/>
              <w:rPr>
                <w:rFonts w:asciiTheme="minorHAnsi" w:hAnsiTheme="minorHAnsi" w:cstheme="minorHAnsi"/>
                <w:b/>
                <w:noProof w:val="0"/>
                <w:sz w:val="22"/>
                <w:szCs w:val="22"/>
              </w:rPr>
            </w:pPr>
          </w:p>
        </w:tc>
      </w:tr>
      <w:tr w:rsidR="00A2526F" w:rsidRPr="00242285" w14:paraId="3A12FC15"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hideMark/>
          </w:tcPr>
          <w:p w14:paraId="425BB839" w14:textId="77777777" w:rsidR="00A2526F" w:rsidRPr="004F6F3D" w:rsidRDefault="00A2526F" w:rsidP="004F6F3D">
            <w:pPr>
              <w:pStyle w:val="ListParagraph"/>
              <w:overflowPunct w:val="0"/>
              <w:autoSpaceDE w:val="0"/>
              <w:autoSpaceDN w:val="0"/>
              <w:adjustRightInd w:val="0"/>
              <w:spacing w:line="256" w:lineRule="auto"/>
              <w:ind w:left="363"/>
              <w:jc w:val="both"/>
              <w:textAlignment w:val="baseline"/>
              <w:rPr>
                <w:rFonts w:asciiTheme="minorHAnsi" w:hAnsiTheme="minorHAnsi" w:cstheme="minorHAnsi"/>
                <w:b/>
                <w:iCs/>
                <w:noProof w:val="0"/>
                <w:sz w:val="22"/>
                <w:szCs w:val="22"/>
              </w:rPr>
            </w:pPr>
            <w:r w:rsidRPr="00242285">
              <w:rPr>
                <w:rFonts w:asciiTheme="minorHAnsi" w:hAnsiTheme="minorHAnsi" w:cstheme="minorHAnsi"/>
                <w:b/>
                <w:iCs/>
                <w:noProof w:val="0"/>
                <w:sz w:val="22"/>
                <w:szCs w:val="22"/>
              </w:rPr>
              <w:t>Cererea de finanțare</w:t>
            </w:r>
          </w:p>
        </w:tc>
        <w:tc>
          <w:tcPr>
            <w:tcW w:w="1060" w:type="dxa"/>
            <w:tcBorders>
              <w:top w:val="single" w:sz="4" w:space="0" w:color="auto"/>
              <w:left w:val="single" w:sz="4" w:space="0" w:color="auto"/>
              <w:bottom w:val="single" w:sz="4" w:space="0" w:color="auto"/>
              <w:right w:val="single" w:sz="4" w:space="0" w:color="auto"/>
            </w:tcBorders>
            <w:shd w:val="clear" w:color="auto" w:fill="F2F2F2"/>
            <w:hideMark/>
          </w:tcPr>
          <w:p w14:paraId="53B74D08" w14:textId="77777777" w:rsidR="00A2526F" w:rsidRPr="004F6F3D" w:rsidRDefault="00A2526F" w:rsidP="00612C63">
            <w:pPr>
              <w:spacing w:line="256" w:lineRule="auto"/>
              <w:jc w:val="both"/>
              <w:rPr>
                <w:rFonts w:asciiTheme="minorHAnsi" w:hAnsiTheme="minorHAnsi" w:cstheme="minorHAnsi"/>
                <w:b/>
                <w:noProof w:val="0"/>
                <w:sz w:val="22"/>
                <w:szCs w:val="22"/>
              </w:rPr>
            </w:pPr>
            <w:r w:rsidRPr="004F6F3D">
              <w:rPr>
                <w:rFonts w:asciiTheme="minorHAnsi" w:hAnsiTheme="minorHAnsi" w:cstheme="minorHAnsi"/>
                <w:b/>
                <w:noProof w:val="0"/>
                <w:sz w:val="22"/>
                <w:szCs w:val="22"/>
              </w:rPr>
              <w:t>DA/NU</w:t>
            </w:r>
          </w:p>
        </w:tc>
      </w:tr>
      <w:tr w:rsidR="00A2526F" w:rsidRPr="00242285" w14:paraId="0909D0FF"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21590B89" w14:textId="2F322A0E" w:rsidR="00A2526F" w:rsidRPr="004F6F3D" w:rsidRDefault="00A2526F">
            <w:pPr>
              <w:pStyle w:val="ListParagraph"/>
              <w:numPr>
                <w:ilvl w:val="0"/>
                <w:numId w:val="5"/>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4F6F3D">
              <w:rPr>
                <w:rFonts w:asciiTheme="minorHAnsi" w:hAnsiTheme="minorHAnsi" w:cstheme="minorHAnsi"/>
                <w:bCs/>
                <w:iCs/>
                <w:noProof w:val="0"/>
                <w:sz w:val="22"/>
                <w:szCs w:val="22"/>
              </w:rPr>
              <w:t>Mandatul special/ împuternicirea specială pentru semnarea (digitală) a certificării aplicației  și transmiterea cererii de finanțare prin MYSMIS</w:t>
            </w:r>
          </w:p>
        </w:tc>
        <w:tc>
          <w:tcPr>
            <w:tcW w:w="1060" w:type="dxa"/>
            <w:tcBorders>
              <w:top w:val="single" w:sz="4" w:space="0" w:color="auto"/>
              <w:left w:val="single" w:sz="4" w:space="0" w:color="auto"/>
              <w:bottom w:val="single" w:sz="4" w:space="0" w:color="auto"/>
              <w:right w:val="single" w:sz="4" w:space="0" w:color="auto"/>
            </w:tcBorders>
          </w:tcPr>
          <w:p w14:paraId="701C4ED9" w14:textId="77777777" w:rsidR="00A2526F" w:rsidRPr="004F6F3D" w:rsidRDefault="00A2526F" w:rsidP="00612C63">
            <w:pPr>
              <w:spacing w:line="256" w:lineRule="auto"/>
              <w:jc w:val="both"/>
              <w:rPr>
                <w:rFonts w:asciiTheme="minorHAnsi" w:hAnsiTheme="minorHAnsi" w:cstheme="minorHAnsi"/>
                <w:b/>
                <w:noProof w:val="0"/>
                <w:sz w:val="22"/>
                <w:szCs w:val="22"/>
              </w:rPr>
            </w:pPr>
          </w:p>
        </w:tc>
      </w:tr>
      <w:tr w:rsidR="00A2526F" w:rsidRPr="00242285" w14:paraId="219C1821"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28201557" w14:textId="563829AC" w:rsidR="00A2526F" w:rsidRPr="004F6F3D" w:rsidRDefault="007853B9" w:rsidP="00D45E6A">
            <w:pPr>
              <w:pStyle w:val="ListParagraph"/>
              <w:numPr>
                <w:ilvl w:val="0"/>
                <w:numId w:val="5"/>
              </w:numPr>
              <w:rPr>
                <w:rFonts w:asciiTheme="minorHAnsi" w:hAnsiTheme="minorHAnsi" w:cstheme="minorHAnsi"/>
                <w:bCs/>
                <w:iCs/>
                <w:noProof w:val="0"/>
                <w:sz w:val="22"/>
                <w:szCs w:val="22"/>
              </w:rPr>
            </w:pPr>
            <w:r w:rsidRPr="007853B9">
              <w:rPr>
                <w:rFonts w:asciiTheme="minorHAnsi" w:hAnsiTheme="minorHAnsi" w:cstheme="minorHAnsi"/>
                <w:bCs/>
                <w:iCs/>
                <w:noProof w:val="0"/>
                <w:sz w:val="22"/>
                <w:szCs w:val="22"/>
              </w:rPr>
              <w:t>Documentele statutare ale solicitantului, dacă au fost modificate de la data semnării contractului de finanțare POIM/declaratia pe propria raspundere ca nu au fost efectuate modificari, conform Anexei 2.8, inclusiv act aditonal la Acordul de parteneriat, daca este cazul.</w:t>
            </w:r>
          </w:p>
        </w:tc>
        <w:tc>
          <w:tcPr>
            <w:tcW w:w="1060" w:type="dxa"/>
            <w:tcBorders>
              <w:top w:val="single" w:sz="4" w:space="0" w:color="auto"/>
              <w:left w:val="single" w:sz="4" w:space="0" w:color="auto"/>
              <w:bottom w:val="single" w:sz="4" w:space="0" w:color="auto"/>
              <w:right w:val="single" w:sz="4" w:space="0" w:color="auto"/>
            </w:tcBorders>
          </w:tcPr>
          <w:p w14:paraId="71DF6113" w14:textId="77777777" w:rsidR="00A2526F" w:rsidRPr="004F6F3D" w:rsidRDefault="00A2526F" w:rsidP="00612C63">
            <w:pPr>
              <w:spacing w:line="256" w:lineRule="auto"/>
              <w:jc w:val="both"/>
              <w:rPr>
                <w:rFonts w:asciiTheme="minorHAnsi" w:hAnsiTheme="minorHAnsi" w:cstheme="minorHAnsi"/>
                <w:b/>
                <w:noProof w:val="0"/>
                <w:sz w:val="22"/>
                <w:szCs w:val="22"/>
              </w:rPr>
            </w:pPr>
          </w:p>
        </w:tc>
      </w:tr>
      <w:tr w:rsidR="00EF5DDE" w:rsidRPr="00242285" w14:paraId="6D8E74D8" w14:textId="77777777" w:rsidTr="004F6F3D">
        <w:trPr>
          <w:trHeight w:val="509"/>
          <w:jc w:val="center"/>
        </w:trPr>
        <w:tc>
          <w:tcPr>
            <w:tcW w:w="9047" w:type="dxa"/>
            <w:tcBorders>
              <w:top w:val="single" w:sz="4" w:space="0" w:color="auto"/>
              <w:left w:val="single" w:sz="4" w:space="0" w:color="auto"/>
              <w:bottom w:val="single" w:sz="4" w:space="0" w:color="auto"/>
              <w:right w:val="single" w:sz="4" w:space="0" w:color="auto"/>
            </w:tcBorders>
          </w:tcPr>
          <w:p w14:paraId="773C5B9C" w14:textId="1069DAB5" w:rsidR="00EF5DDE" w:rsidRPr="004F6F3D" w:rsidRDefault="00E119C4" w:rsidP="00D45E6A">
            <w:pPr>
              <w:pStyle w:val="ListParagraph"/>
              <w:numPr>
                <w:ilvl w:val="0"/>
                <w:numId w:val="5"/>
              </w:numPr>
            </w:pPr>
            <w:r w:rsidRPr="00F53F6E">
              <w:rPr>
                <w:rFonts w:asciiTheme="minorHAnsi" w:hAnsiTheme="minorHAnsi" w:cstheme="minorHAnsi"/>
                <w:sz w:val="22"/>
                <w:szCs w:val="22"/>
              </w:rPr>
              <w:t xml:space="preserve">Cerere </w:t>
            </w:r>
            <w:r w:rsidR="007853B9">
              <w:rPr>
                <w:rFonts w:asciiTheme="minorHAnsi" w:hAnsiTheme="minorHAnsi" w:cstheme="minorHAnsi"/>
                <w:sz w:val="22"/>
                <w:szCs w:val="22"/>
              </w:rPr>
              <w:t xml:space="preserve">finanțare </w:t>
            </w:r>
            <w:r w:rsidRPr="00F53F6E">
              <w:rPr>
                <w:rFonts w:asciiTheme="minorHAnsi" w:hAnsiTheme="minorHAnsi" w:cstheme="minorHAnsi"/>
                <w:sz w:val="22"/>
                <w:szCs w:val="22"/>
              </w:rPr>
              <w:t>etapizată (transmisă la COM/AM) prin care a fost solicitată etapizarea proiectului finanțat din POIM 2014-2020</w:t>
            </w:r>
          </w:p>
        </w:tc>
        <w:tc>
          <w:tcPr>
            <w:tcW w:w="1060" w:type="dxa"/>
            <w:tcBorders>
              <w:top w:val="single" w:sz="4" w:space="0" w:color="auto"/>
              <w:left w:val="single" w:sz="4" w:space="0" w:color="auto"/>
              <w:bottom w:val="single" w:sz="4" w:space="0" w:color="auto"/>
              <w:right w:val="single" w:sz="4" w:space="0" w:color="auto"/>
            </w:tcBorders>
          </w:tcPr>
          <w:p w14:paraId="61935E1D" w14:textId="77777777" w:rsidR="00EF5DDE" w:rsidRPr="004F6F3D" w:rsidRDefault="00EF5DDE" w:rsidP="00612C63">
            <w:pPr>
              <w:spacing w:line="256" w:lineRule="auto"/>
              <w:jc w:val="both"/>
              <w:rPr>
                <w:rFonts w:asciiTheme="minorHAnsi" w:hAnsiTheme="minorHAnsi" w:cstheme="minorHAnsi"/>
                <w:b/>
                <w:noProof w:val="0"/>
                <w:sz w:val="22"/>
                <w:szCs w:val="22"/>
              </w:rPr>
            </w:pPr>
          </w:p>
        </w:tc>
      </w:tr>
      <w:tr w:rsidR="00EF5DDE" w:rsidRPr="00242285" w14:paraId="27CDA312"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15B3BB36" w14:textId="4F9F3D63" w:rsidR="00EF5DDE" w:rsidRDefault="00176AB0" w:rsidP="00D45E6A">
            <w:pPr>
              <w:pStyle w:val="ListParagraph"/>
              <w:numPr>
                <w:ilvl w:val="0"/>
                <w:numId w:val="5"/>
              </w:numPr>
              <w:overflowPunct w:val="0"/>
              <w:autoSpaceDE w:val="0"/>
              <w:autoSpaceDN w:val="0"/>
              <w:adjustRightInd w:val="0"/>
              <w:spacing w:line="256" w:lineRule="auto"/>
              <w:jc w:val="both"/>
              <w:textAlignment w:val="baseline"/>
              <w:rPr>
                <w:rFonts w:asciiTheme="minorHAnsi" w:hAnsiTheme="minorHAnsi" w:cstheme="minorHAnsi"/>
                <w:bCs/>
                <w:iCs/>
                <w:noProof w:val="0"/>
                <w:sz w:val="22"/>
                <w:szCs w:val="22"/>
              </w:rPr>
            </w:pPr>
            <w:r>
              <w:rPr>
                <w:rFonts w:asciiTheme="minorHAnsi" w:hAnsiTheme="minorHAnsi" w:cstheme="minorHAnsi"/>
                <w:bCs/>
                <w:iCs/>
                <w:noProof w:val="0"/>
                <w:sz w:val="22"/>
                <w:szCs w:val="22"/>
              </w:rPr>
              <w:t xml:space="preserve"> </w:t>
            </w:r>
            <w:r w:rsidR="00B31133">
              <w:rPr>
                <w:rFonts w:asciiTheme="minorHAnsi" w:hAnsiTheme="minorHAnsi" w:cstheme="minorHAnsi"/>
                <w:bCs/>
                <w:iCs/>
                <w:noProof w:val="0"/>
                <w:sz w:val="22"/>
                <w:szCs w:val="22"/>
              </w:rPr>
              <w:t>Contractele de achiziție publică care nu au fost solicitate</w:t>
            </w:r>
            <w:r w:rsidR="00C70A7B">
              <w:t xml:space="preserve"> </w:t>
            </w:r>
            <w:r w:rsidR="00C70A7B" w:rsidRPr="00C70A7B">
              <w:rPr>
                <w:rFonts w:asciiTheme="minorHAnsi" w:hAnsiTheme="minorHAnsi" w:cstheme="minorHAnsi"/>
                <w:bCs/>
                <w:iCs/>
                <w:noProof w:val="0"/>
                <w:sz w:val="22"/>
                <w:szCs w:val="22"/>
              </w:rPr>
              <w:t>cereri de plată</w:t>
            </w:r>
            <w:r w:rsidR="007853B9">
              <w:rPr>
                <w:rFonts w:asciiTheme="minorHAnsi" w:hAnsiTheme="minorHAnsi" w:cstheme="minorHAnsi"/>
                <w:bCs/>
                <w:iCs/>
                <w:noProof w:val="0"/>
                <w:sz w:val="22"/>
                <w:szCs w:val="22"/>
              </w:rPr>
              <w:t>/rambursare</w:t>
            </w:r>
            <w:r w:rsidR="00C70A7B" w:rsidRPr="00C70A7B">
              <w:rPr>
                <w:rFonts w:asciiTheme="minorHAnsi" w:hAnsiTheme="minorHAnsi" w:cstheme="minorHAnsi"/>
                <w:bCs/>
                <w:iCs/>
                <w:noProof w:val="0"/>
                <w:sz w:val="22"/>
                <w:szCs w:val="22"/>
              </w:rPr>
              <w:t xml:space="preserve"> din cadrul POIM</w:t>
            </w:r>
            <w:r w:rsidR="007853B9">
              <w:rPr>
                <w:rFonts w:asciiTheme="minorHAnsi" w:hAnsiTheme="minorHAnsi" w:cstheme="minorHAnsi"/>
                <w:bCs/>
                <w:iCs/>
                <w:noProof w:val="0"/>
                <w:sz w:val="22"/>
                <w:szCs w:val="22"/>
              </w:rPr>
              <w:t xml:space="preserve"> 2014-2020</w:t>
            </w:r>
          </w:p>
          <w:p w14:paraId="2CE2D578" w14:textId="4BD1D49F" w:rsidR="00B31133" w:rsidRPr="004F6F3D" w:rsidRDefault="00B31133" w:rsidP="004F6F3D">
            <w:pPr>
              <w:pStyle w:val="ListParagraph"/>
              <w:overflowPunct w:val="0"/>
              <w:autoSpaceDE w:val="0"/>
              <w:autoSpaceDN w:val="0"/>
              <w:adjustRightInd w:val="0"/>
              <w:spacing w:line="256" w:lineRule="auto"/>
              <w:ind w:left="363"/>
              <w:jc w:val="both"/>
              <w:textAlignment w:val="baseline"/>
              <w:rPr>
                <w:rFonts w:asciiTheme="minorHAnsi" w:hAnsiTheme="minorHAnsi" w:cstheme="minorHAnsi"/>
                <w:bCs/>
                <w:iCs/>
                <w:noProof w:val="0"/>
                <w:sz w:val="22"/>
                <w:szCs w:val="22"/>
              </w:rPr>
            </w:pPr>
          </w:p>
        </w:tc>
        <w:tc>
          <w:tcPr>
            <w:tcW w:w="1060" w:type="dxa"/>
            <w:tcBorders>
              <w:top w:val="single" w:sz="4" w:space="0" w:color="auto"/>
              <w:left w:val="single" w:sz="4" w:space="0" w:color="auto"/>
              <w:bottom w:val="single" w:sz="4" w:space="0" w:color="auto"/>
              <w:right w:val="single" w:sz="4" w:space="0" w:color="auto"/>
            </w:tcBorders>
          </w:tcPr>
          <w:p w14:paraId="15242C8C" w14:textId="77777777" w:rsidR="00EF5DDE" w:rsidRPr="004F6F3D" w:rsidRDefault="00EF5DDE" w:rsidP="00612C63">
            <w:pPr>
              <w:spacing w:line="256" w:lineRule="auto"/>
              <w:jc w:val="both"/>
              <w:rPr>
                <w:rFonts w:asciiTheme="minorHAnsi" w:hAnsiTheme="minorHAnsi" w:cstheme="minorHAnsi"/>
                <w:b/>
                <w:noProof w:val="0"/>
                <w:sz w:val="22"/>
                <w:szCs w:val="22"/>
              </w:rPr>
            </w:pPr>
          </w:p>
        </w:tc>
      </w:tr>
      <w:tr w:rsidR="00EF5DDE" w:rsidRPr="00242285" w14:paraId="6A8A229C"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2501EEB4" w14:textId="7DEB5559" w:rsidR="00EF5DDE" w:rsidRPr="00F53F6E" w:rsidRDefault="00F13A88" w:rsidP="00D45E6A">
            <w:pPr>
              <w:pStyle w:val="ListParagraph"/>
              <w:numPr>
                <w:ilvl w:val="0"/>
                <w:numId w:val="5"/>
              </w:numPr>
              <w:overflowPunct w:val="0"/>
              <w:autoSpaceDE w:val="0"/>
              <w:autoSpaceDN w:val="0"/>
              <w:adjustRightInd w:val="0"/>
              <w:spacing w:line="256" w:lineRule="auto"/>
              <w:jc w:val="both"/>
              <w:textAlignment w:val="baseline"/>
              <w:rPr>
                <w:rFonts w:asciiTheme="minorHAnsi" w:hAnsiTheme="minorHAnsi" w:cstheme="minorHAnsi"/>
                <w:bCs/>
                <w:iCs/>
                <w:noProof w:val="0"/>
                <w:sz w:val="22"/>
                <w:szCs w:val="22"/>
              </w:rPr>
            </w:pPr>
            <w:r w:rsidRPr="00F53F6E">
              <w:rPr>
                <w:rFonts w:asciiTheme="minorHAnsi" w:hAnsiTheme="minorHAnsi" w:cstheme="minorHAnsi"/>
                <w:bCs/>
                <w:iCs/>
                <w:noProof w:val="0"/>
                <w:sz w:val="22"/>
                <w:szCs w:val="22"/>
              </w:rPr>
              <w:t>Decizia comisiei pentru etapa I /act adițional (după caz)</w:t>
            </w:r>
          </w:p>
        </w:tc>
        <w:tc>
          <w:tcPr>
            <w:tcW w:w="1060" w:type="dxa"/>
            <w:tcBorders>
              <w:top w:val="single" w:sz="4" w:space="0" w:color="auto"/>
              <w:left w:val="single" w:sz="4" w:space="0" w:color="auto"/>
              <w:bottom w:val="single" w:sz="4" w:space="0" w:color="auto"/>
              <w:right w:val="single" w:sz="4" w:space="0" w:color="auto"/>
            </w:tcBorders>
          </w:tcPr>
          <w:p w14:paraId="562F2ACF" w14:textId="77777777" w:rsidR="00EF5DDE" w:rsidRPr="004F6F3D" w:rsidRDefault="00EF5DDE" w:rsidP="00612C63">
            <w:pPr>
              <w:spacing w:line="256" w:lineRule="auto"/>
              <w:jc w:val="both"/>
              <w:rPr>
                <w:rFonts w:asciiTheme="minorHAnsi" w:hAnsiTheme="minorHAnsi" w:cstheme="minorHAnsi"/>
                <w:b/>
                <w:noProof w:val="0"/>
                <w:sz w:val="22"/>
                <w:szCs w:val="22"/>
              </w:rPr>
            </w:pPr>
          </w:p>
        </w:tc>
      </w:tr>
      <w:tr w:rsidR="00EF5DDE" w:rsidRPr="00242285" w14:paraId="7660EA03"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2EC0941" w14:textId="60E6AC92" w:rsidR="00EF5DDE" w:rsidRPr="004F6F3D" w:rsidRDefault="00F13A88" w:rsidP="00D45E6A">
            <w:pPr>
              <w:pStyle w:val="ListParagraph"/>
              <w:numPr>
                <w:ilvl w:val="0"/>
                <w:numId w:val="5"/>
              </w:numPr>
              <w:rPr>
                <w:rFonts w:asciiTheme="minorHAnsi" w:hAnsiTheme="minorHAnsi" w:cstheme="minorHAnsi"/>
                <w:bCs/>
                <w:iCs/>
                <w:noProof w:val="0"/>
                <w:sz w:val="22"/>
                <w:szCs w:val="22"/>
              </w:rPr>
            </w:pPr>
            <w:r w:rsidRPr="00F13A88">
              <w:rPr>
                <w:rFonts w:asciiTheme="minorHAnsi" w:hAnsiTheme="minorHAnsi" w:cstheme="minorHAnsi"/>
                <w:bCs/>
                <w:iCs/>
                <w:noProof w:val="0"/>
                <w:sz w:val="22"/>
                <w:szCs w:val="22"/>
              </w:rPr>
              <w:t xml:space="preserve">Hotărârea privind aprobarea cofinanţării proiectului </w:t>
            </w:r>
            <w:r w:rsidR="007853B9">
              <w:rPr>
                <w:rFonts w:asciiTheme="minorHAnsi" w:hAnsiTheme="minorHAnsi" w:cstheme="minorHAnsi"/>
                <w:bCs/>
                <w:iCs/>
                <w:noProof w:val="0"/>
                <w:sz w:val="22"/>
                <w:szCs w:val="22"/>
              </w:rPr>
              <w:t>actualizată pentru</w:t>
            </w:r>
            <w:r w:rsidRPr="00F13A88">
              <w:rPr>
                <w:rFonts w:asciiTheme="minorHAnsi" w:hAnsiTheme="minorHAnsi" w:cstheme="minorHAnsi"/>
                <w:bCs/>
                <w:iCs/>
                <w:noProof w:val="0"/>
                <w:sz w:val="22"/>
                <w:szCs w:val="22"/>
              </w:rPr>
              <w:t xml:space="preserve"> etapa a II </w:t>
            </w:r>
          </w:p>
        </w:tc>
        <w:tc>
          <w:tcPr>
            <w:tcW w:w="1060" w:type="dxa"/>
            <w:tcBorders>
              <w:top w:val="single" w:sz="4" w:space="0" w:color="auto"/>
              <w:left w:val="single" w:sz="4" w:space="0" w:color="auto"/>
              <w:bottom w:val="single" w:sz="4" w:space="0" w:color="auto"/>
              <w:right w:val="single" w:sz="4" w:space="0" w:color="auto"/>
            </w:tcBorders>
          </w:tcPr>
          <w:p w14:paraId="142BFBA0" w14:textId="77777777" w:rsidR="00EF5DDE" w:rsidRPr="004F6F3D" w:rsidRDefault="00EF5DDE" w:rsidP="00612C63">
            <w:pPr>
              <w:spacing w:line="256" w:lineRule="auto"/>
              <w:jc w:val="both"/>
              <w:rPr>
                <w:rFonts w:asciiTheme="minorHAnsi" w:hAnsiTheme="minorHAnsi" w:cstheme="minorHAnsi"/>
                <w:b/>
                <w:noProof w:val="0"/>
                <w:sz w:val="22"/>
                <w:szCs w:val="22"/>
              </w:rPr>
            </w:pPr>
          </w:p>
        </w:tc>
      </w:tr>
      <w:tr w:rsidR="007853B9" w:rsidRPr="00242285" w14:paraId="46BFA639"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523F3360" w14:textId="50BCF7DA" w:rsidR="007853B9" w:rsidRPr="00F13A88" w:rsidRDefault="007853B9" w:rsidP="007853B9">
            <w:pPr>
              <w:pStyle w:val="ListParagraph"/>
              <w:numPr>
                <w:ilvl w:val="0"/>
                <w:numId w:val="5"/>
              </w:numPr>
              <w:rPr>
                <w:rFonts w:asciiTheme="minorHAnsi" w:hAnsiTheme="minorHAnsi" w:cstheme="minorHAnsi"/>
                <w:bCs/>
                <w:iCs/>
                <w:noProof w:val="0"/>
                <w:sz w:val="22"/>
                <w:szCs w:val="22"/>
              </w:rPr>
            </w:pPr>
            <w:r w:rsidRPr="007853B9">
              <w:rPr>
                <w:rFonts w:asciiTheme="minorHAnsi" w:hAnsiTheme="minorHAnsi" w:cstheme="minorHAnsi"/>
                <w:bCs/>
                <w:iCs/>
                <w:noProof w:val="0"/>
                <w:sz w:val="22"/>
                <w:szCs w:val="22"/>
              </w:rPr>
              <w:t>Declarația de angajament și declarația de eligibilitate actualizate incluse într-o singură declarație unica– Anexa 2.1, generata de sistemul MySMIS 2021</w:t>
            </w:r>
          </w:p>
        </w:tc>
        <w:tc>
          <w:tcPr>
            <w:tcW w:w="1060" w:type="dxa"/>
            <w:tcBorders>
              <w:top w:val="single" w:sz="4" w:space="0" w:color="auto"/>
              <w:left w:val="single" w:sz="4" w:space="0" w:color="auto"/>
              <w:bottom w:val="single" w:sz="4" w:space="0" w:color="auto"/>
              <w:right w:val="single" w:sz="4" w:space="0" w:color="auto"/>
            </w:tcBorders>
          </w:tcPr>
          <w:p w14:paraId="5DA2B9D2" w14:textId="77777777" w:rsidR="007853B9" w:rsidRPr="004F6F3D" w:rsidRDefault="007853B9" w:rsidP="00612C63">
            <w:pPr>
              <w:spacing w:line="256" w:lineRule="auto"/>
              <w:jc w:val="both"/>
              <w:rPr>
                <w:rFonts w:asciiTheme="minorHAnsi" w:hAnsiTheme="minorHAnsi" w:cstheme="minorHAnsi"/>
                <w:b/>
                <w:noProof w:val="0"/>
                <w:sz w:val="22"/>
                <w:szCs w:val="22"/>
              </w:rPr>
            </w:pPr>
          </w:p>
        </w:tc>
      </w:tr>
      <w:tr w:rsidR="005506F0" w:rsidRPr="00242285" w14:paraId="75C59797"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3754C427" w14:textId="14338DC3" w:rsidR="005506F0" w:rsidRPr="004F6F3D" w:rsidRDefault="00F13A88" w:rsidP="00D45E6A">
            <w:pPr>
              <w:pStyle w:val="ListParagraph"/>
              <w:numPr>
                <w:ilvl w:val="0"/>
                <w:numId w:val="5"/>
              </w:numPr>
              <w:rPr>
                <w:rFonts w:asciiTheme="minorHAnsi" w:hAnsiTheme="minorHAnsi" w:cstheme="minorHAnsi"/>
                <w:bCs/>
                <w:iCs/>
                <w:noProof w:val="0"/>
                <w:sz w:val="22"/>
                <w:szCs w:val="22"/>
              </w:rPr>
            </w:pPr>
            <w:r w:rsidRPr="00F13A88">
              <w:rPr>
                <w:rFonts w:asciiTheme="minorHAnsi" w:hAnsiTheme="minorHAnsi" w:cstheme="minorHAnsi"/>
                <w:bCs/>
                <w:iCs/>
                <w:noProof w:val="0"/>
                <w:sz w:val="22"/>
                <w:szCs w:val="22"/>
              </w:rPr>
              <w:t xml:space="preserve">Lista de verificare DNSH </w:t>
            </w:r>
            <w:r w:rsidR="007853B9">
              <w:rPr>
                <w:rFonts w:asciiTheme="minorHAnsi" w:hAnsiTheme="minorHAnsi" w:cstheme="minorHAnsi"/>
                <w:bCs/>
                <w:iCs/>
                <w:noProof w:val="0"/>
                <w:sz w:val="22"/>
                <w:szCs w:val="22"/>
              </w:rPr>
              <w:t>– Anexa 2.5</w:t>
            </w:r>
          </w:p>
        </w:tc>
        <w:tc>
          <w:tcPr>
            <w:tcW w:w="1060" w:type="dxa"/>
            <w:tcBorders>
              <w:top w:val="single" w:sz="4" w:space="0" w:color="auto"/>
              <w:left w:val="single" w:sz="4" w:space="0" w:color="auto"/>
              <w:bottom w:val="single" w:sz="4" w:space="0" w:color="auto"/>
              <w:right w:val="single" w:sz="4" w:space="0" w:color="auto"/>
            </w:tcBorders>
          </w:tcPr>
          <w:p w14:paraId="49F5CCFB" w14:textId="77777777" w:rsidR="005506F0" w:rsidRPr="004F6F3D" w:rsidRDefault="005506F0" w:rsidP="00612C63">
            <w:pPr>
              <w:spacing w:line="256" w:lineRule="auto"/>
              <w:jc w:val="both"/>
              <w:rPr>
                <w:rFonts w:asciiTheme="minorHAnsi" w:hAnsiTheme="minorHAnsi" w:cstheme="minorHAnsi"/>
                <w:b/>
                <w:noProof w:val="0"/>
                <w:sz w:val="22"/>
                <w:szCs w:val="22"/>
              </w:rPr>
            </w:pPr>
          </w:p>
        </w:tc>
      </w:tr>
      <w:tr w:rsidR="007853B9" w:rsidRPr="00242285" w14:paraId="601D5ECC"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4811E406" w14:textId="6E62BBC2" w:rsidR="007853B9" w:rsidRPr="00F13A88" w:rsidRDefault="007853B9" w:rsidP="007853B9">
            <w:pPr>
              <w:pStyle w:val="ListParagraph"/>
              <w:numPr>
                <w:ilvl w:val="0"/>
                <w:numId w:val="5"/>
              </w:numPr>
              <w:rPr>
                <w:rFonts w:asciiTheme="minorHAnsi" w:hAnsiTheme="minorHAnsi" w:cstheme="minorHAnsi"/>
                <w:bCs/>
                <w:iCs/>
                <w:noProof w:val="0"/>
                <w:sz w:val="22"/>
                <w:szCs w:val="22"/>
              </w:rPr>
            </w:pPr>
            <w:r w:rsidRPr="007853B9">
              <w:rPr>
                <w:rFonts w:asciiTheme="minorHAnsi" w:hAnsiTheme="minorHAnsi" w:cstheme="minorHAnsi"/>
                <w:bCs/>
                <w:iCs/>
                <w:noProof w:val="0"/>
                <w:sz w:val="22"/>
                <w:szCs w:val="22"/>
              </w:rPr>
              <w:t xml:space="preserve">Raport pentru privind imunizarea la schimbările climatice (pentru proiectele etapizate conform </w:t>
            </w:r>
            <w:r w:rsidR="003A4385" w:rsidRPr="003A4385">
              <w:rPr>
                <w:rFonts w:asciiTheme="minorHAnsi" w:hAnsiTheme="minorHAnsi" w:cstheme="minorHAnsi"/>
                <w:bCs/>
                <w:iCs/>
                <w:noProof w:val="0"/>
                <w:sz w:val="22"/>
                <w:szCs w:val="22"/>
              </w:rPr>
              <w:t xml:space="preserve">art. 118 </w:t>
            </w:r>
            <w:r w:rsidR="003A4385">
              <w:rPr>
                <w:rFonts w:asciiTheme="minorHAnsi" w:hAnsiTheme="minorHAnsi" w:cstheme="minorHAnsi"/>
                <w:bCs/>
                <w:iCs/>
                <w:noProof w:val="0"/>
                <w:sz w:val="22"/>
                <w:szCs w:val="22"/>
              </w:rPr>
              <w:t xml:space="preserve">din </w:t>
            </w:r>
            <w:r w:rsidRPr="007853B9">
              <w:rPr>
                <w:rFonts w:asciiTheme="minorHAnsi" w:hAnsiTheme="minorHAnsi" w:cstheme="minorHAnsi"/>
                <w:bCs/>
                <w:iCs/>
                <w:noProof w:val="0"/>
                <w:sz w:val="22"/>
                <w:szCs w:val="22"/>
              </w:rPr>
              <w:t>regulamentul</w:t>
            </w:r>
            <w:r w:rsidR="003A4385">
              <w:rPr>
                <w:rFonts w:asciiTheme="minorHAnsi" w:hAnsiTheme="minorHAnsi" w:cstheme="minorHAnsi"/>
                <w:bCs/>
                <w:iCs/>
                <w:noProof w:val="0"/>
                <w:sz w:val="22"/>
                <w:szCs w:val="22"/>
              </w:rPr>
              <w:t xml:space="preserve"> nr.</w:t>
            </w:r>
            <w:r w:rsidRPr="007853B9">
              <w:rPr>
                <w:rFonts w:asciiTheme="minorHAnsi" w:hAnsiTheme="minorHAnsi" w:cstheme="minorHAnsi"/>
                <w:bCs/>
                <w:iCs/>
                <w:noProof w:val="0"/>
                <w:sz w:val="22"/>
                <w:szCs w:val="22"/>
              </w:rPr>
              <w:t xml:space="preserve"> 1060/2021 si care propun investitii in infrastructura cu o durata de viata mai mare de 5 ani)</w:t>
            </w:r>
          </w:p>
        </w:tc>
        <w:tc>
          <w:tcPr>
            <w:tcW w:w="1060" w:type="dxa"/>
            <w:tcBorders>
              <w:top w:val="single" w:sz="4" w:space="0" w:color="auto"/>
              <w:left w:val="single" w:sz="4" w:space="0" w:color="auto"/>
              <w:bottom w:val="single" w:sz="4" w:space="0" w:color="auto"/>
              <w:right w:val="single" w:sz="4" w:space="0" w:color="auto"/>
            </w:tcBorders>
          </w:tcPr>
          <w:p w14:paraId="71658E9F" w14:textId="77777777" w:rsidR="007853B9" w:rsidRPr="004F6F3D" w:rsidRDefault="007853B9" w:rsidP="00612C63">
            <w:pPr>
              <w:spacing w:line="256" w:lineRule="auto"/>
              <w:jc w:val="both"/>
              <w:rPr>
                <w:rFonts w:asciiTheme="minorHAnsi" w:hAnsiTheme="minorHAnsi" w:cstheme="minorHAnsi"/>
                <w:b/>
                <w:noProof w:val="0"/>
                <w:sz w:val="22"/>
                <w:szCs w:val="22"/>
              </w:rPr>
            </w:pPr>
          </w:p>
        </w:tc>
      </w:tr>
      <w:tr w:rsidR="007853B9" w:rsidRPr="00242285" w14:paraId="12D83E5C"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3F2EE5FC" w14:textId="7D8D8F36" w:rsidR="007853B9" w:rsidRPr="007853B9" w:rsidRDefault="007853B9" w:rsidP="007853B9">
            <w:pPr>
              <w:pStyle w:val="ListParagraph"/>
              <w:numPr>
                <w:ilvl w:val="0"/>
                <w:numId w:val="5"/>
              </w:numPr>
              <w:rPr>
                <w:rFonts w:asciiTheme="minorHAnsi" w:hAnsiTheme="minorHAnsi" w:cstheme="minorHAnsi"/>
                <w:bCs/>
                <w:iCs/>
                <w:noProof w:val="0"/>
                <w:sz w:val="22"/>
                <w:szCs w:val="22"/>
              </w:rPr>
            </w:pPr>
            <w:r w:rsidRPr="007853B9">
              <w:rPr>
                <w:rFonts w:asciiTheme="minorHAnsi" w:hAnsiTheme="minorHAnsi" w:cstheme="minorHAnsi"/>
                <w:bCs/>
                <w:iCs/>
                <w:noProof w:val="0"/>
                <w:sz w:val="22"/>
                <w:szCs w:val="22"/>
              </w:rPr>
              <w:t>Declaratie/document privind respectarea prevederilor conditiei favorizante</w:t>
            </w:r>
          </w:p>
        </w:tc>
        <w:tc>
          <w:tcPr>
            <w:tcW w:w="1060" w:type="dxa"/>
            <w:tcBorders>
              <w:top w:val="single" w:sz="4" w:space="0" w:color="auto"/>
              <w:left w:val="single" w:sz="4" w:space="0" w:color="auto"/>
              <w:bottom w:val="single" w:sz="4" w:space="0" w:color="auto"/>
              <w:right w:val="single" w:sz="4" w:space="0" w:color="auto"/>
            </w:tcBorders>
          </w:tcPr>
          <w:p w14:paraId="0539BB6F" w14:textId="77777777" w:rsidR="007853B9" w:rsidRPr="004F6F3D" w:rsidRDefault="007853B9" w:rsidP="00612C63">
            <w:pPr>
              <w:spacing w:line="256" w:lineRule="auto"/>
              <w:jc w:val="both"/>
              <w:rPr>
                <w:rFonts w:asciiTheme="minorHAnsi" w:hAnsiTheme="minorHAnsi" w:cstheme="minorHAnsi"/>
                <w:b/>
                <w:noProof w:val="0"/>
                <w:sz w:val="22"/>
                <w:szCs w:val="22"/>
              </w:rPr>
            </w:pPr>
          </w:p>
        </w:tc>
      </w:tr>
      <w:tr w:rsidR="00DE65C1" w:rsidRPr="00242285" w14:paraId="61821A34"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47105070" w14:textId="09A8210E" w:rsidR="00DE65C1" w:rsidRPr="004F6F3D" w:rsidRDefault="007B40A7" w:rsidP="00D45E6A">
            <w:pPr>
              <w:pStyle w:val="ListParagraph"/>
              <w:numPr>
                <w:ilvl w:val="0"/>
                <w:numId w:val="5"/>
              </w:numPr>
              <w:jc w:val="both"/>
              <w:rPr>
                <w:rFonts w:asciiTheme="minorHAnsi" w:hAnsiTheme="minorHAnsi" w:cstheme="minorHAnsi"/>
                <w:bCs/>
                <w:iCs/>
                <w:noProof w:val="0"/>
                <w:sz w:val="22"/>
                <w:szCs w:val="22"/>
              </w:rPr>
            </w:pPr>
            <w:r w:rsidRPr="007B40A7">
              <w:rPr>
                <w:rFonts w:asciiTheme="minorHAnsi" w:hAnsiTheme="minorHAnsi" w:cstheme="minorHAnsi"/>
                <w:bCs/>
                <w:iCs/>
                <w:noProof w:val="0"/>
                <w:sz w:val="22"/>
                <w:szCs w:val="22"/>
              </w:rPr>
              <w:t xml:space="preserve">Bugetul proiectului </w:t>
            </w:r>
            <w:r w:rsidR="007853B9">
              <w:rPr>
                <w:rFonts w:asciiTheme="minorHAnsi" w:hAnsiTheme="minorHAnsi" w:cstheme="minorHAnsi"/>
                <w:bCs/>
                <w:iCs/>
                <w:noProof w:val="0"/>
                <w:sz w:val="22"/>
                <w:szCs w:val="22"/>
              </w:rPr>
              <w:t>– Anexa 2,6</w:t>
            </w:r>
          </w:p>
        </w:tc>
        <w:tc>
          <w:tcPr>
            <w:tcW w:w="1060" w:type="dxa"/>
            <w:tcBorders>
              <w:top w:val="single" w:sz="4" w:space="0" w:color="auto"/>
              <w:left w:val="single" w:sz="4" w:space="0" w:color="auto"/>
              <w:bottom w:val="single" w:sz="4" w:space="0" w:color="auto"/>
              <w:right w:val="single" w:sz="4" w:space="0" w:color="auto"/>
            </w:tcBorders>
          </w:tcPr>
          <w:p w14:paraId="57EAB081" w14:textId="77777777" w:rsidR="00DE65C1" w:rsidRPr="00DE65C1" w:rsidRDefault="00DE65C1" w:rsidP="00612C63">
            <w:pPr>
              <w:spacing w:line="256" w:lineRule="auto"/>
              <w:jc w:val="both"/>
              <w:rPr>
                <w:rFonts w:asciiTheme="minorHAnsi" w:hAnsiTheme="minorHAnsi" w:cstheme="minorHAnsi"/>
                <w:b/>
                <w:noProof w:val="0"/>
                <w:sz w:val="22"/>
                <w:szCs w:val="22"/>
              </w:rPr>
            </w:pPr>
          </w:p>
        </w:tc>
      </w:tr>
      <w:tr w:rsidR="00275201" w:rsidRPr="00242285" w14:paraId="128E78CA"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72F1A87" w14:textId="10DB28F2" w:rsidR="00275201" w:rsidRPr="00275201" w:rsidRDefault="00275201" w:rsidP="00D45E6A">
            <w:pPr>
              <w:pStyle w:val="ListParagraph"/>
              <w:numPr>
                <w:ilvl w:val="0"/>
                <w:numId w:val="5"/>
              </w:numPr>
              <w:jc w:val="both"/>
              <w:rPr>
                <w:rFonts w:asciiTheme="minorHAnsi" w:hAnsiTheme="minorHAnsi" w:cstheme="minorHAnsi"/>
                <w:bCs/>
                <w:iCs/>
                <w:noProof w:val="0"/>
                <w:sz w:val="22"/>
                <w:szCs w:val="22"/>
              </w:rPr>
            </w:pPr>
            <w:r w:rsidRPr="00275201">
              <w:rPr>
                <w:rFonts w:asciiTheme="minorHAnsi" w:hAnsiTheme="minorHAnsi" w:cstheme="minorHAnsi"/>
                <w:bCs/>
                <w:iCs/>
                <w:noProof w:val="0"/>
                <w:sz w:val="22"/>
                <w:szCs w:val="22"/>
              </w:rPr>
              <w:t>Consimțământ privind prelucrarea datelor cu caracter personal</w:t>
            </w:r>
          </w:p>
        </w:tc>
        <w:tc>
          <w:tcPr>
            <w:tcW w:w="1060" w:type="dxa"/>
            <w:tcBorders>
              <w:top w:val="single" w:sz="4" w:space="0" w:color="auto"/>
              <w:left w:val="single" w:sz="4" w:space="0" w:color="auto"/>
              <w:bottom w:val="single" w:sz="4" w:space="0" w:color="auto"/>
              <w:right w:val="single" w:sz="4" w:space="0" w:color="auto"/>
            </w:tcBorders>
          </w:tcPr>
          <w:p w14:paraId="15199C50" w14:textId="77777777" w:rsidR="00275201" w:rsidRPr="00DE65C1" w:rsidRDefault="00275201" w:rsidP="00612C63">
            <w:pPr>
              <w:spacing w:line="256" w:lineRule="auto"/>
              <w:jc w:val="both"/>
              <w:rPr>
                <w:rFonts w:asciiTheme="minorHAnsi" w:hAnsiTheme="minorHAnsi" w:cstheme="minorHAnsi"/>
                <w:b/>
                <w:noProof w:val="0"/>
                <w:sz w:val="22"/>
                <w:szCs w:val="22"/>
              </w:rPr>
            </w:pPr>
          </w:p>
        </w:tc>
      </w:tr>
      <w:tr w:rsidR="00275201" w:rsidRPr="00242285" w14:paraId="5C3F999E"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4340177A" w14:textId="0F7C9C36" w:rsidR="00275201" w:rsidRPr="00275201" w:rsidRDefault="00275201" w:rsidP="00D45E6A">
            <w:pPr>
              <w:pStyle w:val="ListParagraph"/>
              <w:numPr>
                <w:ilvl w:val="0"/>
                <w:numId w:val="5"/>
              </w:numPr>
              <w:jc w:val="both"/>
              <w:rPr>
                <w:rFonts w:asciiTheme="minorHAnsi" w:hAnsiTheme="minorHAnsi" w:cstheme="minorHAnsi"/>
                <w:bCs/>
                <w:iCs/>
                <w:noProof w:val="0"/>
                <w:sz w:val="22"/>
                <w:szCs w:val="22"/>
              </w:rPr>
            </w:pPr>
            <w:r w:rsidRPr="00275201">
              <w:rPr>
                <w:rFonts w:asciiTheme="minorHAnsi" w:hAnsiTheme="minorHAnsi" w:cstheme="minorHAnsi"/>
                <w:bCs/>
                <w:iCs/>
                <w:noProof w:val="0"/>
                <w:sz w:val="22"/>
                <w:szCs w:val="22"/>
              </w:rPr>
              <w:t xml:space="preserve">Declarație privind eligibilitatea TVA, dacă este cazul </w:t>
            </w:r>
          </w:p>
        </w:tc>
        <w:tc>
          <w:tcPr>
            <w:tcW w:w="1060" w:type="dxa"/>
            <w:tcBorders>
              <w:top w:val="single" w:sz="4" w:space="0" w:color="auto"/>
              <w:left w:val="single" w:sz="4" w:space="0" w:color="auto"/>
              <w:bottom w:val="single" w:sz="4" w:space="0" w:color="auto"/>
              <w:right w:val="single" w:sz="4" w:space="0" w:color="auto"/>
            </w:tcBorders>
          </w:tcPr>
          <w:p w14:paraId="0CD1809C" w14:textId="77777777" w:rsidR="00275201" w:rsidRPr="00DE65C1" w:rsidRDefault="00275201" w:rsidP="00612C63">
            <w:pPr>
              <w:spacing w:line="256" w:lineRule="auto"/>
              <w:jc w:val="both"/>
              <w:rPr>
                <w:rFonts w:asciiTheme="minorHAnsi" w:hAnsiTheme="minorHAnsi" w:cstheme="minorHAnsi"/>
                <w:b/>
                <w:noProof w:val="0"/>
                <w:sz w:val="22"/>
                <w:szCs w:val="22"/>
              </w:rPr>
            </w:pPr>
          </w:p>
        </w:tc>
      </w:tr>
      <w:tr w:rsidR="00275201" w:rsidRPr="00242285" w14:paraId="7F5F7C7A"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7130311C" w14:textId="0C773CA7" w:rsidR="00275201" w:rsidRPr="00275201" w:rsidRDefault="00275201" w:rsidP="00D45E6A">
            <w:pPr>
              <w:pStyle w:val="ListParagraph"/>
              <w:numPr>
                <w:ilvl w:val="0"/>
                <w:numId w:val="5"/>
              </w:numPr>
              <w:jc w:val="both"/>
              <w:rPr>
                <w:rFonts w:asciiTheme="minorHAnsi" w:hAnsiTheme="minorHAnsi" w:cstheme="minorHAnsi"/>
                <w:bCs/>
                <w:iCs/>
                <w:noProof w:val="0"/>
                <w:sz w:val="22"/>
                <w:szCs w:val="22"/>
              </w:rPr>
            </w:pPr>
            <w:r w:rsidRPr="00275201">
              <w:rPr>
                <w:rFonts w:asciiTheme="minorHAnsi" w:hAnsiTheme="minorHAnsi" w:cstheme="minorHAnsi"/>
                <w:bCs/>
                <w:iCs/>
                <w:noProof w:val="0"/>
                <w:sz w:val="22"/>
                <w:szCs w:val="22"/>
              </w:rPr>
              <w:t xml:space="preserve">Declarație privind modificările </w:t>
            </w:r>
            <w:r w:rsidR="00EC260D">
              <w:rPr>
                <w:rFonts w:asciiTheme="minorHAnsi" w:hAnsiTheme="minorHAnsi" w:cstheme="minorHAnsi"/>
                <w:bCs/>
                <w:iCs/>
                <w:noProof w:val="0"/>
                <w:sz w:val="22"/>
                <w:szCs w:val="22"/>
              </w:rPr>
              <w:t>intervenite</w:t>
            </w:r>
            <w:r w:rsidR="00EC260D" w:rsidRPr="00275201">
              <w:rPr>
                <w:rFonts w:asciiTheme="minorHAnsi" w:hAnsiTheme="minorHAnsi" w:cstheme="minorHAnsi"/>
                <w:bCs/>
                <w:iCs/>
                <w:noProof w:val="0"/>
                <w:sz w:val="22"/>
                <w:szCs w:val="22"/>
              </w:rPr>
              <w:t xml:space="preserve"> </w:t>
            </w:r>
            <w:r w:rsidR="007853B9">
              <w:rPr>
                <w:rFonts w:asciiTheme="minorHAnsi" w:hAnsiTheme="minorHAnsi" w:cstheme="minorHAnsi"/>
                <w:bCs/>
                <w:iCs/>
                <w:noProof w:val="0"/>
                <w:sz w:val="22"/>
                <w:szCs w:val="22"/>
              </w:rPr>
              <w:t>-Anexa 2.8</w:t>
            </w:r>
          </w:p>
        </w:tc>
        <w:tc>
          <w:tcPr>
            <w:tcW w:w="1060" w:type="dxa"/>
            <w:tcBorders>
              <w:top w:val="single" w:sz="4" w:space="0" w:color="auto"/>
              <w:left w:val="single" w:sz="4" w:space="0" w:color="auto"/>
              <w:bottom w:val="single" w:sz="4" w:space="0" w:color="auto"/>
              <w:right w:val="single" w:sz="4" w:space="0" w:color="auto"/>
            </w:tcBorders>
          </w:tcPr>
          <w:p w14:paraId="60D8FC9A" w14:textId="77777777" w:rsidR="00275201" w:rsidRPr="00DE65C1" w:rsidRDefault="00275201" w:rsidP="00612C63">
            <w:pPr>
              <w:spacing w:line="256" w:lineRule="auto"/>
              <w:jc w:val="both"/>
              <w:rPr>
                <w:rFonts w:asciiTheme="minorHAnsi" w:hAnsiTheme="minorHAnsi" w:cstheme="minorHAnsi"/>
                <w:b/>
                <w:noProof w:val="0"/>
                <w:sz w:val="22"/>
                <w:szCs w:val="22"/>
              </w:rPr>
            </w:pPr>
          </w:p>
        </w:tc>
      </w:tr>
      <w:tr w:rsidR="00275201" w:rsidRPr="00242285" w14:paraId="76F7175F"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C5734C3" w14:textId="71147B82" w:rsidR="00275201" w:rsidRPr="00275201" w:rsidRDefault="00275201" w:rsidP="00D45E6A">
            <w:pPr>
              <w:pStyle w:val="ListParagraph"/>
              <w:numPr>
                <w:ilvl w:val="0"/>
                <w:numId w:val="5"/>
              </w:numPr>
              <w:jc w:val="both"/>
              <w:rPr>
                <w:rFonts w:asciiTheme="minorHAnsi" w:hAnsiTheme="minorHAnsi" w:cstheme="minorHAnsi"/>
                <w:bCs/>
                <w:iCs/>
                <w:noProof w:val="0"/>
                <w:sz w:val="22"/>
                <w:szCs w:val="22"/>
              </w:rPr>
            </w:pPr>
            <w:r w:rsidRPr="00275201">
              <w:rPr>
                <w:rFonts w:asciiTheme="minorHAnsi" w:hAnsiTheme="minorHAnsi" w:cstheme="minorHAnsi"/>
                <w:bCs/>
                <w:iCs/>
                <w:noProof w:val="0"/>
                <w:sz w:val="22"/>
                <w:szCs w:val="22"/>
              </w:rPr>
              <w:t>Decizie de modificare/înfințare UIP, dacă este cazul</w:t>
            </w:r>
          </w:p>
        </w:tc>
        <w:tc>
          <w:tcPr>
            <w:tcW w:w="1060" w:type="dxa"/>
            <w:tcBorders>
              <w:top w:val="single" w:sz="4" w:space="0" w:color="auto"/>
              <w:left w:val="single" w:sz="4" w:space="0" w:color="auto"/>
              <w:bottom w:val="single" w:sz="4" w:space="0" w:color="auto"/>
              <w:right w:val="single" w:sz="4" w:space="0" w:color="auto"/>
            </w:tcBorders>
          </w:tcPr>
          <w:p w14:paraId="688FFD58" w14:textId="77777777" w:rsidR="00275201" w:rsidRPr="00DE65C1" w:rsidRDefault="00275201" w:rsidP="00612C63">
            <w:pPr>
              <w:spacing w:line="256" w:lineRule="auto"/>
              <w:jc w:val="both"/>
              <w:rPr>
                <w:rFonts w:asciiTheme="minorHAnsi" w:hAnsiTheme="minorHAnsi" w:cstheme="minorHAnsi"/>
                <w:b/>
                <w:noProof w:val="0"/>
                <w:sz w:val="22"/>
                <w:szCs w:val="22"/>
              </w:rPr>
            </w:pPr>
          </w:p>
        </w:tc>
      </w:tr>
      <w:tr w:rsidR="005506F0" w:rsidRPr="00242285" w14:paraId="4176E3E8"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0FDF18AC" w14:textId="77777777" w:rsidR="00275201" w:rsidRPr="00275201" w:rsidRDefault="00275201" w:rsidP="00D45E6A">
            <w:pPr>
              <w:pStyle w:val="ListParagraph"/>
              <w:numPr>
                <w:ilvl w:val="0"/>
                <w:numId w:val="5"/>
              </w:numPr>
              <w:jc w:val="both"/>
              <w:rPr>
                <w:rFonts w:asciiTheme="minorHAnsi" w:hAnsiTheme="minorHAnsi" w:cstheme="minorHAnsi"/>
                <w:bCs/>
                <w:iCs/>
                <w:noProof w:val="0"/>
                <w:sz w:val="22"/>
                <w:szCs w:val="22"/>
              </w:rPr>
            </w:pPr>
            <w:r w:rsidRPr="00275201">
              <w:rPr>
                <w:rFonts w:asciiTheme="minorHAnsi" w:hAnsiTheme="minorHAnsi" w:cstheme="minorHAnsi"/>
                <w:bCs/>
                <w:iCs/>
                <w:noProof w:val="0"/>
                <w:sz w:val="22"/>
                <w:szCs w:val="22"/>
              </w:rPr>
              <w:t>Alte documente explicative necesare pentru susținerea anumitor elemente din proiect care au suferit modificări/actualizări (de exemplu analiza cost beneficiu/soluția tehnică)</w:t>
            </w:r>
          </w:p>
          <w:p w14:paraId="03F161EB" w14:textId="6C6D694B" w:rsidR="005506F0" w:rsidRPr="004F6F3D" w:rsidRDefault="005506F0" w:rsidP="004F6F3D">
            <w:pPr>
              <w:overflowPunct w:val="0"/>
              <w:autoSpaceDE w:val="0"/>
              <w:autoSpaceDN w:val="0"/>
              <w:adjustRightInd w:val="0"/>
              <w:spacing w:line="256" w:lineRule="auto"/>
              <w:ind w:left="80"/>
              <w:jc w:val="both"/>
              <w:textAlignment w:val="baseline"/>
              <w:rPr>
                <w:rFonts w:asciiTheme="minorHAnsi" w:hAnsiTheme="minorHAnsi" w:cstheme="minorHAnsi"/>
                <w:bCs/>
                <w:iCs/>
                <w:noProof w:val="0"/>
                <w:sz w:val="22"/>
                <w:szCs w:val="22"/>
              </w:rPr>
            </w:pPr>
          </w:p>
        </w:tc>
        <w:tc>
          <w:tcPr>
            <w:tcW w:w="1060" w:type="dxa"/>
            <w:tcBorders>
              <w:top w:val="single" w:sz="4" w:space="0" w:color="auto"/>
              <w:left w:val="single" w:sz="4" w:space="0" w:color="auto"/>
              <w:bottom w:val="single" w:sz="4" w:space="0" w:color="auto"/>
              <w:right w:val="single" w:sz="4" w:space="0" w:color="auto"/>
            </w:tcBorders>
          </w:tcPr>
          <w:p w14:paraId="5E4613EA" w14:textId="77777777" w:rsidR="005506F0" w:rsidRPr="004F6F3D" w:rsidRDefault="005506F0" w:rsidP="00612C63">
            <w:pPr>
              <w:spacing w:line="256" w:lineRule="auto"/>
              <w:jc w:val="both"/>
              <w:rPr>
                <w:rFonts w:asciiTheme="minorHAnsi" w:hAnsiTheme="minorHAnsi" w:cstheme="minorHAnsi"/>
                <w:b/>
                <w:noProof w:val="0"/>
                <w:sz w:val="22"/>
                <w:szCs w:val="22"/>
              </w:rPr>
            </w:pPr>
          </w:p>
        </w:tc>
      </w:tr>
      <w:tr w:rsidR="007B40A7" w:rsidRPr="00242285" w14:paraId="2C125B4C"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147AC54A" w14:textId="4DE09577" w:rsidR="007B40A7" w:rsidRPr="00275201" w:rsidRDefault="007B40A7" w:rsidP="00D45E6A">
            <w:pPr>
              <w:pStyle w:val="ListParagraph"/>
              <w:numPr>
                <w:ilvl w:val="0"/>
                <w:numId w:val="5"/>
              </w:numPr>
              <w:jc w:val="both"/>
              <w:rPr>
                <w:rFonts w:asciiTheme="minorHAnsi" w:hAnsiTheme="minorHAnsi" w:cstheme="minorHAnsi"/>
                <w:bCs/>
                <w:iCs/>
                <w:noProof w:val="0"/>
                <w:sz w:val="22"/>
                <w:szCs w:val="22"/>
              </w:rPr>
            </w:pPr>
            <w:r w:rsidRPr="007B40A7">
              <w:rPr>
                <w:rFonts w:asciiTheme="minorHAnsi" w:hAnsiTheme="minorHAnsi" w:cstheme="minorHAnsi"/>
                <w:bCs/>
                <w:iCs/>
                <w:noProof w:val="0"/>
                <w:sz w:val="22"/>
                <w:szCs w:val="22"/>
              </w:rPr>
              <w:t>Lista de verificare preliminară a documentelor Anexa 3.1</w:t>
            </w:r>
          </w:p>
        </w:tc>
        <w:tc>
          <w:tcPr>
            <w:tcW w:w="1060" w:type="dxa"/>
            <w:tcBorders>
              <w:top w:val="single" w:sz="4" w:space="0" w:color="auto"/>
              <w:left w:val="single" w:sz="4" w:space="0" w:color="auto"/>
              <w:bottom w:val="single" w:sz="4" w:space="0" w:color="auto"/>
              <w:right w:val="single" w:sz="4" w:space="0" w:color="auto"/>
            </w:tcBorders>
          </w:tcPr>
          <w:p w14:paraId="44EF5165" w14:textId="77777777" w:rsidR="007B40A7" w:rsidRPr="004F6F3D" w:rsidRDefault="007B40A7" w:rsidP="00612C63">
            <w:pPr>
              <w:spacing w:line="256" w:lineRule="auto"/>
              <w:jc w:val="both"/>
              <w:rPr>
                <w:rFonts w:asciiTheme="minorHAnsi" w:hAnsiTheme="minorHAnsi" w:cstheme="minorHAnsi"/>
                <w:b/>
                <w:noProof w:val="0"/>
                <w:sz w:val="22"/>
                <w:szCs w:val="22"/>
              </w:rPr>
            </w:pPr>
          </w:p>
        </w:tc>
      </w:tr>
      <w:tr w:rsidR="000A4573" w:rsidRPr="00242285" w14:paraId="0D9B1C40"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C000"/>
          </w:tcPr>
          <w:p w14:paraId="53002D7E" w14:textId="43A357AA" w:rsidR="000A4573" w:rsidRPr="004F6F3D" w:rsidRDefault="000A4573">
            <w:pPr>
              <w:pStyle w:val="ListParagraph"/>
              <w:numPr>
                <w:ilvl w:val="0"/>
                <w:numId w:val="6"/>
              </w:numPr>
              <w:overflowPunct w:val="0"/>
              <w:autoSpaceDE w:val="0"/>
              <w:autoSpaceDN w:val="0"/>
              <w:adjustRightInd w:val="0"/>
              <w:spacing w:line="256" w:lineRule="auto"/>
              <w:jc w:val="both"/>
              <w:textAlignment w:val="baseline"/>
              <w:rPr>
                <w:rFonts w:asciiTheme="minorHAnsi" w:hAnsiTheme="minorHAnsi" w:cstheme="minorHAnsi"/>
                <w:bCs/>
                <w:iCs/>
                <w:noProof w:val="0"/>
                <w:sz w:val="22"/>
                <w:szCs w:val="22"/>
              </w:rPr>
            </w:pPr>
            <w:r w:rsidRPr="004F6F3D">
              <w:rPr>
                <w:rFonts w:asciiTheme="minorHAnsi" w:hAnsiTheme="minorHAnsi" w:cstheme="minorHAnsi"/>
                <w:bCs/>
                <w:iCs/>
                <w:noProof w:val="0"/>
                <w:sz w:val="22"/>
                <w:szCs w:val="22"/>
              </w:rPr>
              <w:t>Etapa de contractare</w:t>
            </w: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48DE276B" w14:textId="77777777" w:rsidR="000A4573" w:rsidRPr="004F6F3D" w:rsidRDefault="000A4573" w:rsidP="00612C63">
            <w:pPr>
              <w:spacing w:line="256" w:lineRule="auto"/>
              <w:jc w:val="both"/>
              <w:rPr>
                <w:rFonts w:asciiTheme="minorHAnsi" w:hAnsiTheme="minorHAnsi" w:cstheme="minorHAnsi"/>
                <w:b/>
                <w:noProof w:val="0"/>
                <w:sz w:val="22"/>
                <w:szCs w:val="22"/>
              </w:rPr>
            </w:pPr>
          </w:p>
        </w:tc>
      </w:tr>
      <w:tr w:rsidR="005506F0" w:rsidRPr="00242285" w14:paraId="3FA7D3BC"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75153F65" w14:textId="0913D548" w:rsidR="005506F0" w:rsidRPr="004F6F3D" w:rsidRDefault="000A4573">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4F6F3D">
              <w:rPr>
                <w:rFonts w:asciiTheme="minorHAnsi" w:hAnsiTheme="minorHAnsi" w:cstheme="minorHAnsi"/>
                <w:bCs/>
                <w:iCs/>
                <w:noProof w:val="0"/>
                <w:sz w:val="22"/>
                <w:szCs w:val="22"/>
              </w:rPr>
              <w:t>Actualizarea documentelor depuse la cererea de finanț</w:t>
            </w:r>
            <w:r w:rsidR="008E694F" w:rsidRPr="004F6F3D">
              <w:rPr>
                <w:rFonts w:asciiTheme="minorHAnsi" w:hAnsiTheme="minorHAnsi" w:cstheme="minorHAnsi"/>
                <w:bCs/>
                <w:iCs/>
                <w:noProof w:val="0"/>
                <w:sz w:val="22"/>
                <w:szCs w:val="22"/>
              </w:rPr>
              <w:t>a</w:t>
            </w:r>
            <w:r w:rsidRPr="004F6F3D">
              <w:rPr>
                <w:rFonts w:asciiTheme="minorHAnsi" w:hAnsiTheme="minorHAnsi" w:cstheme="minorHAnsi"/>
                <w:bCs/>
                <w:iCs/>
                <w:noProof w:val="0"/>
                <w:sz w:val="22"/>
                <w:szCs w:val="22"/>
              </w:rPr>
              <w:t>re, în cazul în care acestea au suferit modificări</w:t>
            </w:r>
          </w:p>
        </w:tc>
        <w:tc>
          <w:tcPr>
            <w:tcW w:w="1060" w:type="dxa"/>
            <w:tcBorders>
              <w:top w:val="single" w:sz="4" w:space="0" w:color="auto"/>
              <w:left w:val="single" w:sz="4" w:space="0" w:color="auto"/>
              <w:bottom w:val="single" w:sz="4" w:space="0" w:color="auto"/>
              <w:right w:val="single" w:sz="4" w:space="0" w:color="auto"/>
            </w:tcBorders>
          </w:tcPr>
          <w:p w14:paraId="4B2E05F8" w14:textId="77777777" w:rsidR="005506F0" w:rsidRPr="004F6F3D" w:rsidRDefault="005506F0" w:rsidP="00612C63">
            <w:pPr>
              <w:spacing w:line="256" w:lineRule="auto"/>
              <w:jc w:val="both"/>
              <w:rPr>
                <w:rFonts w:asciiTheme="minorHAnsi" w:hAnsiTheme="minorHAnsi" w:cstheme="minorHAnsi"/>
                <w:b/>
                <w:noProof w:val="0"/>
                <w:sz w:val="22"/>
                <w:szCs w:val="22"/>
              </w:rPr>
            </w:pPr>
          </w:p>
        </w:tc>
      </w:tr>
      <w:tr w:rsidR="00735392" w:rsidRPr="00242285" w14:paraId="2E187011"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04F2DD23" w14:textId="17D7257F" w:rsidR="00735392" w:rsidRPr="004F6F3D" w:rsidRDefault="00735392">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735392">
              <w:rPr>
                <w:rFonts w:asciiTheme="minorHAnsi" w:hAnsiTheme="minorHAnsi" w:cstheme="minorHAnsi"/>
                <w:bCs/>
                <w:iCs/>
                <w:noProof w:val="0"/>
                <w:sz w:val="22"/>
                <w:szCs w:val="22"/>
              </w:rPr>
              <w:t>Documentele de proprietate, respectiv documentele care dovedesc drepturile reale principale, după caz, asupra bunurilor imobile sunt depuse de către solicitant, în condițiile prevăzute de prezentul ghid, la data semnării contractului de finanțare ori în termenul de maximum 1 an de la semnarea contractului</w:t>
            </w:r>
          </w:p>
        </w:tc>
        <w:tc>
          <w:tcPr>
            <w:tcW w:w="1060" w:type="dxa"/>
            <w:tcBorders>
              <w:top w:val="single" w:sz="4" w:space="0" w:color="auto"/>
              <w:left w:val="single" w:sz="4" w:space="0" w:color="auto"/>
              <w:bottom w:val="single" w:sz="4" w:space="0" w:color="auto"/>
              <w:right w:val="single" w:sz="4" w:space="0" w:color="auto"/>
            </w:tcBorders>
          </w:tcPr>
          <w:p w14:paraId="741A400F" w14:textId="77777777" w:rsidR="00735392" w:rsidRPr="004F6F3D" w:rsidRDefault="00735392" w:rsidP="00612C63">
            <w:pPr>
              <w:spacing w:line="256" w:lineRule="auto"/>
              <w:jc w:val="both"/>
              <w:rPr>
                <w:rFonts w:asciiTheme="minorHAnsi" w:hAnsiTheme="minorHAnsi" w:cstheme="minorHAnsi"/>
                <w:b/>
                <w:noProof w:val="0"/>
                <w:sz w:val="22"/>
                <w:szCs w:val="22"/>
              </w:rPr>
            </w:pPr>
          </w:p>
        </w:tc>
      </w:tr>
      <w:tr w:rsidR="000A4573" w:rsidRPr="00242285" w14:paraId="07D6E5AA"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5CDE015E" w14:textId="5A357250" w:rsidR="000A4573" w:rsidRPr="004F6F3D" w:rsidRDefault="000A4573">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4F6F3D">
              <w:rPr>
                <w:rFonts w:asciiTheme="minorHAnsi" w:hAnsiTheme="minorHAnsi" w:cstheme="minorHAnsi"/>
                <w:bCs/>
                <w:iCs/>
                <w:noProof w:val="0"/>
                <w:sz w:val="22"/>
                <w:szCs w:val="22"/>
              </w:rPr>
              <w:t>Plan de informare și publicitate</w:t>
            </w:r>
          </w:p>
        </w:tc>
        <w:tc>
          <w:tcPr>
            <w:tcW w:w="1060" w:type="dxa"/>
            <w:tcBorders>
              <w:top w:val="single" w:sz="4" w:space="0" w:color="auto"/>
              <w:left w:val="single" w:sz="4" w:space="0" w:color="auto"/>
              <w:bottom w:val="single" w:sz="4" w:space="0" w:color="auto"/>
              <w:right w:val="single" w:sz="4" w:space="0" w:color="auto"/>
            </w:tcBorders>
          </w:tcPr>
          <w:p w14:paraId="4BE769E9" w14:textId="77777777" w:rsidR="000A4573" w:rsidRPr="004F6F3D" w:rsidRDefault="000A4573" w:rsidP="00612C63">
            <w:pPr>
              <w:spacing w:line="256" w:lineRule="auto"/>
              <w:jc w:val="both"/>
              <w:rPr>
                <w:rFonts w:asciiTheme="minorHAnsi" w:hAnsiTheme="minorHAnsi" w:cstheme="minorHAnsi"/>
                <w:b/>
                <w:noProof w:val="0"/>
                <w:sz w:val="22"/>
                <w:szCs w:val="22"/>
              </w:rPr>
            </w:pPr>
          </w:p>
        </w:tc>
      </w:tr>
      <w:tr w:rsidR="00A2526F" w:rsidRPr="00242285" w14:paraId="441A83B1"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hideMark/>
          </w:tcPr>
          <w:p w14:paraId="2070E2B3" w14:textId="7A964013" w:rsidR="00A2526F" w:rsidRPr="004F6F3D" w:rsidRDefault="000A4573">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4F6F3D">
              <w:rPr>
                <w:rFonts w:asciiTheme="minorHAnsi" w:hAnsiTheme="minorHAnsi" w:cstheme="minorHAnsi"/>
                <w:bCs/>
                <w:iCs/>
                <w:noProof w:val="0"/>
                <w:sz w:val="22"/>
                <w:szCs w:val="22"/>
              </w:rPr>
              <w:t>Planul de monitorizare al proiectului</w:t>
            </w:r>
          </w:p>
        </w:tc>
        <w:tc>
          <w:tcPr>
            <w:tcW w:w="1060" w:type="dxa"/>
            <w:tcBorders>
              <w:top w:val="single" w:sz="4" w:space="0" w:color="auto"/>
              <w:left w:val="single" w:sz="4" w:space="0" w:color="auto"/>
              <w:bottom w:val="single" w:sz="4" w:space="0" w:color="auto"/>
              <w:right w:val="single" w:sz="4" w:space="0" w:color="auto"/>
            </w:tcBorders>
            <w:shd w:val="clear" w:color="auto" w:fill="F2F2F2"/>
          </w:tcPr>
          <w:p w14:paraId="25B5A227" w14:textId="77777777" w:rsidR="00A2526F" w:rsidRPr="004F6F3D" w:rsidRDefault="00A2526F" w:rsidP="00612C63">
            <w:pPr>
              <w:spacing w:line="256" w:lineRule="auto"/>
              <w:jc w:val="both"/>
              <w:rPr>
                <w:rFonts w:asciiTheme="minorHAnsi" w:hAnsiTheme="minorHAnsi" w:cstheme="minorHAnsi"/>
                <w:bCs/>
                <w:iCs/>
                <w:noProof w:val="0"/>
                <w:sz w:val="22"/>
                <w:szCs w:val="22"/>
              </w:rPr>
            </w:pPr>
          </w:p>
        </w:tc>
      </w:tr>
      <w:tr w:rsidR="000A4573" w:rsidRPr="00242285" w14:paraId="5A8C39BD"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tcPr>
          <w:p w14:paraId="471CEA64" w14:textId="486A24C4" w:rsidR="000A4573" w:rsidRPr="004F6F3D" w:rsidRDefault="000A4573">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4F6F3D">
              <w:rPr>
                <w:rFonts w:asciiTheme="minorHAnsi" w:hAnsiTheme="minorHAnsi" w:cstheme="minorHAnsi"/>
                <w:bCs/>
                <w:iCs/>
                <w:noProof w:val="0"/>
                <w:sz w:val="22"/>
                <w:szCs w:val="22"/>
              </w:rPr>
              <w:t xml:space="preserve">Graficul de rambursare/plăți </w:t>
            </w:r>
          </w:p>
        </w:tc>
        <w:tc>
          <w:tcPr>
            <w:tcW w:w="1060" w:type="dxa"/>
            <w:tcBorders>
              <w:top w:val="single" w:sz="4" w:space="0" w:color="auto"/>
              <w:left w:val="single" w:sz="4" w:space="0" w:color="auto"/>
              <w:bottom w:val="single" w:sz="4" w:space="0" w:color="auto"/>
              <w:right w:val="single" w:sz="4" w:space="0" w:color="auto"/>
            </w:tcBorders>
            <w:shd w:val="clear" w:color="auto" w:fill="F2F2F2"/>
          </w:tcPr>
          <w:p w14:paraId="3B58D911" w14:textId="77777777" w:rsidR="000A4573" w:rsidRPr="004F6F3D" w:rsidRDefault="000A4573" w:rsidP="00612C63">
            <w:pPr>
              <w:spacing w:line="256" w:lineRule="auto"/>
              <w:jc w:val="both"/>
              <w:rPr>
                <w:rFonts w:asciiTheme="minorHAnsi" w:hAnsiTheme="minorHAnsi" w:cstheme="minorHAnsi"/>
                <w:bCs/>
                <w:iCs/>
                <w:noProof w:val="0"/>
                <w:sz w:val="22"/>
                <w:szCs w:val="22"/>
              </w:rPr>
            </w:pPr>
          </w:p>
        </w:tc>
      </w:tr>
      <w:tr w:rsidR="00A2526F" w:rsidRPr="00242285" w14:paraId="6A1436D7"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hideMark/>
          </w:tcPr>
          <w:p w14:paraId="29CD24C6" w14:textId="2895C87D" w:rsidR="00A2526F" w:rsidRPr="004F6F3D" w:rsidRDefault="000A4573">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color w:val="000000" w:themeColor="text1"/>
                <w:sz w:val="22"/>
                <w:szCs w:val="22"/>
              </w:rPr>
            </w:pPr>
            <w:r w:rsidRPr="004F6F3D">
              <w:rPr>
                <w:rFonts w:asciiTheme="minorHAnsi" w:hAnsiTheme="minorHAnsi" w:cstheme="minorHAnsi"/>
                <w:bCs/>
                <w:iCs/>
                <w:noProof w:val="0"/>
                <w:color w:val="000000" w:themeColor="text1"/>
                <w:sz w:val="22"/>
                <w:szCs w:val="22"/>
              </w:rPr>
              <w:t xml:space="preserve">Certificate de atestare fiscală, referitoare la obligațiile de plată la bugetul local și bugetul de stat </w:t>
            </w:r>
          </w:p>
        </w:tc>
        <w:tc>
          <w:tcPr>
            <w:tcW w:w="1060" w:type="dxa"/>
            <w:tcBorders>
              <w:top w:val="single" w:sz="4" w:space="0" w:color="auto"/>
              <w:left w:val="single" w:sz="4" w:space="0" w:color="auto"/>
              <w:bottom w:val="single" w:sz="4" w:space="0" w:color="auto"/>
              <w:right w:val="single" w:sz="4" w:space="0" w:color="auto"/>
            </w:tcBorders>
          </w:tcPr>
          <w:p w14:paraId="3E0893A0" w14:textId="77777777" w:rsidR="00A2526F" w:rsidRPr="004F6F3D" w:rsidRDefault="00A2526F" w:rsidP="00612C63">
            <w:pPr>
              <w:spacing w:line="256" w:lineRule="auto"/>
              <w:jc w:val="both"/>
              <w:rPr>
                <w:rFonts w:asciiTheme="minorHAnsi" w:hAnsiTheme="minorHAnsi" w:cstheme="minorHAnsi"/>
                <w:bCs/>
                <w:iCs/>
                <w:noProof w:val="0"/>
                <w:sz w:val="22"/>
                <w:szCs w:val="22"/>
              </w:rPr>
            </w:pPr>
          </w:p>
        </w:tc>
      </w:tr>
      <w:tr w:rsidR="00A2526F" w:rsidRPr="00242285" w14:paraId="2D061FAB"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B57AF6" w14:textId="71247BF1" w:rsidR="00A2526F" w:rsidRPr="004F6F3D" w:rsidRDefault="00A2526F">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color w:val="000000" w:themeColor="text1"/>
                <w:sz w:val="22"/>
                <w:szCs w:val="22"/>
              </w:rPr>
            </w:pPr>
            <w:r w:rsidRPr="004F6F3D">
              <w:rPr>
                <w:rFonts w:asciiTheme="minorHAnsi" w:hAnsiTheme="minorHAnsi" w:cstheme="minorHAnsi"/>
                <w:bCs/>
                <w:iCs/>
                <w:noProof w:val="0"/>
                <w:color w:val="000000" w:themeColor="text1"/>
                <w:sz w:val="22"/>
                <w:szCs w:val="22"/>
              </w:rPr>
              <w:t xml:space="preserve"> </w:t>
            </w:r>
            <w:r w:rsidR="000A4573" w:rsidRPr="004F6F3D">
              <w:rPr>
                <w:rFonts w:asciiTheme="minorHAnsi" w:hAnsiTheme="minorHAnsi" w:cstheme="minorHAnsi"/>
                <w:bCs/>
                <w:iCs/>
                <w:noProof w:val="0"/>
                <w:color w:val="000000" w:themeColor="text1"/>
                <w:sz w:val="22"/>
                <w:szCs w:val="22"/>
              </w:rPr>
              <w:t>Certificatul de cazier fiscal al solicitantului</w:t>
            </w:r>
          </w:p>
        </w:tc>
        <w:tc>
          <w:tcPr>
            <w:tcW w:w="10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3AE8E9" w14:textId="77777777" w:rsidR="00A2526F" w:rsidRPr="004F6F3D" w:rsidRDefault="00A2526F" w:rsidP="00612C63">
            <w:pPr>
              <w:spacing w:line="256" w:lineRule="auto"/>
              <w:jc w:val="both"/>
              <w:rPr>
                <w:rFonts w:asciiTheme="minorHAnsi" w:hAnsiTheme="minorHAnsi" w:cstheme="minorHAnsi"/>
                <w:bCs/>
                <w:iCs/>
                <w:noProof w:val="0"/>
                <w:sz w:val="22"/>
                <w:szCs w:val="22"/>
              </w:rPr>
            </w:pPr>
          </w:p>
        </w:tc>
      </w:tr>
      <w:tr w:rsidR="00716220" w:rsidRPr="00242285" w14:paraId="32D88AFF"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6C141D" w14:textId="66AEC9E0" w:rsidR="00716220" w:rsidRPr="004F6F3D" w:rsidRDefault="00716220">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color w:val="000000" w:themeColor="text1"/>
                <w:sz w:val="22"/>
                <w:szCs w:val="22"/>
              </w:rPr>
            </w:pPr>
            <w:r w:rsidRPr="004F6F3D">
              <w:rPr>
                <w:rFonts w:asciiTheme="minorHAnsi" w:hAnsiTheme="minorHAnsi" w:cstheme="minorHAnsi"/>
                <w:bCs/>
                <w:iCs/>
                <w:noProof w:val="0"/>
                <w:color w:val="000000" w:themeColor="text1"/>
                <w:sz w:val="22"/>
                <w:szCs w:val="22"/>
              </w:rPr>
              <w:t xml:space="preserve">Certificat de cazier judiciar al reprezentantului legal al solicitantului, conform Legii nr. 290/2004 privind cazierul judiciar, republicată, cu modificǎrile şi completǎrile ulterioare </w:t>
            </w:r>
          </w:p>
        </w:tc>
        <w:tc>
          <w:tcPr>
            <w:tcW w:w="10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4C8D61" w14:textId="77777777" w:rsidR="00716220" w:rsidRPr="004F6F3D" w:rsidRDefault="00716220" w:rsidP="00612C63">
            <w:pPr>
              <w:spacing w:line="256" w:lineRule="auto"/>
              <w:jc w:val="both"/>
              <w:rPr>
                <w:rFonts w:asciiTheme="minorHAnsi" w:hAnsiTheme="minorHAnsi" w:cstheme="minorHAnsi"/>
                <w:bCs/>
                <w:iCs/>
                <w:noProof w:val="0"/>
                <w:sz w:val="22"/>
                <w:szCs w:val="22"/>
              </w:rPr>
            </w:pPr>
          </w:p>
        </w:tc>
      </w:tr>
      <w:tr w:rsidR="00DF42B4" w:rsidRPr="00242285" w14:paraId="28C93946"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FDA588" w14:textId="4AA702FA" w:rsidR="00DF42B4" w:rsidRPr="004F6F3D" w:rsidRDefault="00DF42B4">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color w:val="000000" w:themeColor="text1"/>
                <w:sz w:val="22"/>
                <w:szCs w:val="22"/>
              </w:rPr>
            </w:pPr>
            <w:r w:rsidRPr="004F6F3D">
              <w:rPr>
                <w:rFonts w:asciiTheme="minorHAnsi" w:hAnsiTheme="minorHAnsi" w:cstheme="minorHAnsi"/>
                <w:bCs/>
                <w:iCs/>
                <w:noProof w:val="0"/>
                <w:color w:val="000000" w:themeColor="text1"/>
                <w:sz w:val="22"/>
                <w:szCs w:val="22"/>
              </w:rPr>
              <w:t>Actul de împuternicire în original pentru semnare contract (este obligatoriu doar în cazul împuternicirii)</w:t>
            </w:r>
          </w:p>
        </w:tc>
        <w:tc>
          <w:tcPr>
            <w:tcW w:w="10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C40A3B" w14:textId="77777777" w:rsidR="00DF42B4" w:rsidRPr="004F6F3D" w:rsidRDefault="00DF42B4" w:rsidP="00612C63">
            <w:pPr>
              <w:spacing w:line="256" w:lineRule="auto"/>
              <w:jc w:val="both"/>
              <w:rPr>
                <w:rFonts w:asciiTheme="minorHAnsi" w:hAnsiTheme="minorHAnsi" w:cstheme="minorHAnsi"/>
                <w:bCs/>
                <w:iCs/>
                <w:noProof w:val="0"/>
                <w:sz w:val="22"/>
                <w:szCs w:val="22"/>
              </w:rPr>
            </w:pPr>
          </w:p>
        </w:tc>
      </w:tr>
    </w:tbl>
    <w:p w14:paraId="5FA1C265" w14:textId="77777777" w:rsidR="00A2526F" w:rsidRPr="004F6F3D" w:rsidRDefault="00A2526F" w:rsidP="00612C63">
      <w:pPr>
        <w:jc w:val="both"/>
        <w:rPr>
          <w:rFonts w:asciiTheme="minorHAnsi" w:hAnsiTheme="minorHAnsi" w:cstheme="minorHAnsi"/>
          <w:noProof w:val="0"/>
          <w:sz w:val="22"/>
          <w:szCs w:val="22"/>
        </w:rPr>
      </w:pPr>
    </w:p>
    <w:p w14:paraId="74CCF4AF" w14:textId="3EDCAE5E" w:rsidR="00A46321" w:rsidRPr="004F6F3D" w:rsidRDefault="00A46321" w:rsidP="00612C63">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br w:type="page"/>
      </w:r>
    </w:p>
    <w:p w14:paraId="331A14D4" w14:textId="77777777" w:rsidR="00A2526F" w:rsidRPr="004F6F3D" w:rsidRDefault="00A2526F" w:rsidP="00612C63">
      <w:pPr>
        <w:jc w:val="both"/>
        <w:rPr>
          <w:rFonts w:asciiTheme="minorHAnsi" w:hAnsiTheme="minorHAnsi" w:cstheme="minorHAnsi"/>
          <w:b/>
          <w:sz w:val="22"/>
          <w:szCs w:val="22"/>
        </w:rPr>
      </w:pPr>
    </w:p>
    <w:p w14:paraId="7BBBD0EF" w14:textId="77777777" w:rsidR="00AB159B" w:rsidRPr="004F6F3D" w:rsidRDefault="00AB159B" w:rsidP="00612C63">
      <w:pPr>
        <w:jc w:val="both"/>
        <w:rPr>
          <w:rFonts w:asciiTheme="minorHAnsi" w:hAnsiTheme="minorHAnsi" w:cstheme="minorHAnsi"/>
          <w:noProof w:val="0"/>
          <w:sz w:val="22"/>
          <w:szCs w:val="22"/>
        </w:rPr>
      </w:pPr>
    </w:p>
    <w:p w14:paraId="489EB7BF" w14:textId="77777777" w:rsidR="00AB159B" w:rsidRPr="004F6F3D" w:rsidRDefault="00AB159B" w:rsidP="00612C63">
      <w:pPr>
        <w:jc w:val="both"/>
        <w:rPr>
          <w:rFonts w:asciiTheme="minorHAnsi" w:hAnsiTheme="minorHAnsi" w:cstheme="minorHAnsi"/>
          <w:noProof w:val="0"/>
          <w:sz w:val="22"/>
          <w:szCs w:val="22"/>
        </w:rPr>
      </w:pPr>
    </w:p>
    <w:p w14:paraId="3635B198" w14:textId="4FD94160" w:rsidR="00A2526F" w:rsidRPr="004F6F3D" w:rsidRDefault="00A2526F" w:rsidP="00264245">
      <w:pPr>
        <w:pStyle w:val="Heading1"/>
      </w:pPr>
      <w:bookmarkStart w:id="2" w:name="_Toc145410185"/>
      <w:r w:rsidRPr="004F6F3D">
        <w:t xml:space="preserve">3.2 </w:t>
      </w:r>
      <w:r w:rsidRPr="004F6F3D">
        <w:tab/>
        <w:t xml:space="preserve">Grila de verificare pentru </w:t>
      </w:r>
      <w:r w:rsidR="004F6F3D">
        <w:t>PROIECTE ETAPIZATE</w:t>
      </w:r>
      <w:bookmarkEnd w:id="2"/>
    </w:p>
    <w:p w14:paraId="1164F0FC" w14:textId="4EA890E5" w:rsidR="00A2526F" w:rsidRPr="004F6F3D" w:rsidRDefault="00A2526F" w:rsidP="00612C63">
      <w:pPr>
        <w:jc w:val="both"/>
        <w:rPr>
          <w:rFonts w:asciiTheme="minorHAnsi" w:hAnsiTheme="minorHAnsi" w:cstheme="minorHAnsi"/>
          <w:b/>
          <w:sz w:val="22"/>
          <w:szCs w:val="22"/>
        </w:rPr>
      </w:pPr>
    </w:p>
    <w:p w14:paraId="33CB7929" w14:textId="1FF3D6D0" w:rsidR="00ED42ED" w:rsidRPr="004F6F3D" w:rsidRDefault="00ED42ED" w:rsidP="00612C63">
      <w:pPr>
        <w:jc w:val="both"/>
        <w:rPr>
          <w:rFonts w:asciiTheme="minorHAnsi" w:hAnsiTheme="minorHAnsi" w:cstheme="minorHAnsi"/>
          <w:b/>
          <w:sz w:val="22"/>
          <w:szCs w:val="22"/>
        </w:rPr>
      </w:pPr>
    </w:p>
    <w:p w14:paraId="001D26D6" w14:textId="0CF4232B" w:rsidR="00ED42ED" w:rsidRPr="004F6F3D" w:rsidRDefault="00ED42ED" w:rsidP="00612C63">
      <w:pPr>
        <w:pStyle w:val="Heading2"/>
        <w:jc w:val="both"/>
        <w:rPr>
          <w:rFonts w:asciiTheme="minorHAnsi" w:hAnsiTheme="minorHAnsi" w:cstheme="minorHAnsi"/>
          <w:sz w:val="22"/>
          <w:szCs w:val="22"/>
        </w:rPr>
      </w:pPr>
      <w:bookmarkStart w:id="3" w:name="_Toc145410186"/>
      <w:r w:rsidRPr="004F6F3D">
        <w:rPr>
          <w:rFonts w:asciiTheme="minorHAnsi" w:hAnsiTheme="minorHAnsi" w:cstheme="minorHAnsi"/>
          <w:sz w:val="22"/>
          <w:szCs w:val="22"/>
        </w:rPr>
        <w:t xml:space="preserve">Proiecte </w:t>
      </w:r>
      <w:r w:rsidR="005E33FC">
        <w:rPr>
          <w:rFonts w:asciiTheme="minorHAnsi" w:hAnsiTheme="minorHAnsi" w:cstheme="minorHAnsi"/>
          <w:sz w:val="22"/>
          <w:szCs w:val="22"/>
        </w:rPr>
        <w:t>etapizate</w:t>
      </w:r>
      <w:bookmarkEnd w:id="3"/>
      <w:r w:rsidRPr="004F6F3D">
        <w:rPr>
          <w:rFonts w:asciiTheme="minorHAnsi" w:hAnsiTheme="minorHAnsi" w:cstheme="minorHAnsi"/>
          <w:sz w:val="22"/>
          <w:szCs w:val="22"/>
        </w:rPr>
        <w:t xml:space="preserve"> </w:t>
      </w:r>
    </w:p>
    <w:p w14:paraId="6884B6E3" w14:textId="46690DB0" w:rsidR="00ED42ED" w:rsidRPr="004F6F3D" w:rsidRDefault="00ED42ED" w:rsidP="00612C63">
      <w:pPr>
        <w:jc w:val="both"/>
        <w:rPr>
          <w:rFonts w:asciiTheme="minorHAnsi" w:hAnsiTheme="minorHAnsi" w:cstheme="minorHAnsi"/>
          <w:b/>
          <w:sz w:val="22"/>
          <w:szCs w:val="22"/>
        </w:rPr>
      </w:pPr>
    </w:p>
    <w:p w14:paraId="473EF001" w14:textId="07BEC171" w:rsidR="00ED42ED" w:rsidRPr="004F6F3D" w:rsidRDefault="00ED42ED" w:rsidP="004F6F3D">
      <w:pPr>
        <w:jc w:val="center"/>
        <w:rPr>
          <w:rFonts w:asciiTheme="minorHAnsi" w:hAnsiTheme="minorHAnsi" w:cstheme="minorHAnsi"/>
          <w:b/>
          <w:sz w:val="22"/>
          <w:szCs w:val="22"/>
        </w:rPr>
      </w:pPr>
      <w:r w:rsidRPr="004F6F3D">
        <w:rPr>
          <w:rFonts w:asciiTheme="minorHAnsi" w:hAnsiTheme="minorHAnsi" w:cstheme="minorHAnsi"/>
          <w:b/>
          <w:sz w:val="22"/>
          <w:szCs w:val="22"/>
        </w:rPr>
        <w:t xml:space="preserve">Grilă de verificare </w:t>
      </w:r>
    </w:p>
    <w:p w14:paraId="5DD88311" w14:textId="5628F9B8" w:rsidR="00ED42ED" w:rsidRPr="004F6F3D" w:rsidRDefault="00ED42ED" w:rsidP="00612C63">
      <w:pPr>
        <w:jc w:val="both"/>
        <w:rPr>
          <w:rFonts w:asciiTheme="minorHAnsi" w:hAnsiTheme="minorHAnsi" w:cstheme="minorHAnsi"/>
          <w:b/>
          <w:sz w:val="22"/>
          <w:szCs w:val="22"/>
        </w:rPr>
      </w:pPr>
    </w:p>
    <w:p w14:paraId="24B0F5D4" w14:textId="77777777" w:rsidR="00ED42ED" w:rsidRPr="004F6F3D" w:rsidRDefault="00ED42ED"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 xml:space="preserve">Titlul proiectului: </w:t>
      </w:r>
      <w:r w:rsidRPr="004F6F3D">
        <w:rPr>
          <w:rFonts w:asciiTheme="minorHAnsi" w:hAnsiTheme="minorHAnsi" w:cstheme="minorHAnsi"/>
          <w:i/>
          <w:color w:val="FF0000"/>
          <w:sz w:val="22"/>
          <w:szCs w:val="22"/>
          <w:lang w:val="fr-FR"/>
        </w:rPr>
        <w:t>(se completează cu titlul proiectului, aşa cum apare în Formularul cererii de finanţare)</w:t>
      </w:r>
    </w:p>
    <w:p w14:paraId="33D383D5" w14:textId="77777777" w:rsidR="00ED42ED" w:rsidRPr="004F6F3D" w:rsidRDefault="00ED42ED"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 xml:space="preserve">Solicitant: </w:t>
      </w:r>
      <w:r w:rsidRPr="004F6F3D">
        <w:rPr>
          <w:rFonts w:asciiTheme="minorHAnsi" w:hAnsiTheme="minorHAnsi" w:cstheme="minorHAnsi"/>
          <w:i/>
          <w:color w:val="FF0000"/>
          <w:sz w:val="22"/>
          <w:szCs w:val="22"/>
          <w:lang w:val="fr-FR"/>
        </w:rPr>
        <w:t xml:space="preserve">se completează </w:t>
      </w:r>
      <w:r w:rsidRPr="004F6F3D">
        <w:rPr>
          <w:rFonts w:asciiTheme="minorHAnsi" w:hAnsiTheme="minorHAnsi" w:cstheme="minorHAnsi"/>
          <w:i/>
          <w:sz w:val="22"/>
          <w:szCs w:val="22"/>
          <w:lang w:val="fr-FR"/>
        </w:rPr>
        <w:t>cu denumirea completă a solicitantului, aşa cum apare în Formularul cererii de finanţare</w:t>
      </w:r>
      <w:r w:rsidRPr="004F6F3D">
        <w:rPr>
          <w:rFonts w:asciiTheme="minorHAnsi" w:hAnsiTheme="minorHAnsi" w:cstheme="minorHAnsi"/>
          <w:sz w:val="22"/>
          <w:szCs w:val="22"/>
          <w:lang w:val="fr-FR"/>
        </w:rPr>
        <w:t xml:space="preserve"> </w:t>
      </w:r>
    </w:p>
    <w:p w14:paraId="54755699" w14:textId="77777777" w:rsidR="00ED42ED" w:rsidRPr="004F6F3D" w:rsidRDefault="00ED42ED"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Axa prioritară:......................</w:t>
      </w:r>
    </w:p>
    <w:p w14:paraId="34880BB7" w14:textId="77777777" w:rsidR="00ED42ED" w:rsidRPr="004F6F3D" w:rsidRDefault="00ED42ED"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Obiectiv specific………….</w:t>
      </w:r>
    </w:p>
    <w:p w14:paraId="6236470B" w14:textId="77777777" w:rsidR="00ED42ED" w:rsidRPr="004F6F3D" w:rsidRDefault="00ED42ED"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Apel de propuneri de proiecte:..............</w:t>
      </w:r>
    </w:p>
    <w:p w14:paraId="7D00D9D0" w14:textId="77777777" w:rsidR="00ED42ED" w:rsidRPr="004F6F3D" w:rsidRDefault="00ED42ED" w:rsidP="00612C63">
      <w:pPr>
        <w:jc w:val="both"/>
        <w:rPr>
          <w:rFonts w:asciiTheme="minorHAnsi" w:hAnsiTheme="minorHAnsi" w:cstheme="minorHAnsi"/>
          <w:b/>
          <w:sz w:val="22"/>
          <w:szCs w:val="22"/>
        </w:rPr>
      </w:pPr>
    </w:p>
    <w:p w14:paraId="5BB5CAF8" w14:textId="77777777" w:rsidR="00ED42ED" w:rsidRPr="004F6F3D" w:rsidRDefault="00ED42ED" w:rsidP="00612C63">
      <w:pPr>
        <w:jc w:val="both"/>
        <w:rPr>
          <w:rFonts w:asciiTheme="minorHAnsi" w:hAnsiTheme="minorHAnsi" w:cstheme="minorHAnsi"/>
          <w:b/>
          <w:sz w:val="22"/>
          <w:szCs w:val="22"/>
        </w:rPr>
      </w:pPr>
    </w:p>
    <w:p w14:paraId="6838699A" w14:textId="77777777" w:rsidR="00ED42ED" w:rsidRPr="004F6F3D" w:rsidRDefault="00ED42ED" w:rsidP="00612C63">
      <w:pPr>
        <w:ind w:left="426" w:hanging="142"/>
        <w:jc w:val="both"/>
        <w:rPr>
          <w:rFonts w:asciiTheme="minorHAnsi" w:hAnsiTheme="minorHAnsi" w:cstheme="minorHAnsi"/>
          <w:sz w:val="22"/>
          <w:szCs w:val="22"/>
          <w:lang w:val="da-DK"/>
        </w:rPr>
      </w:pPr>
      <w:r w:rsidRPr="004F6F3D">
        <w:rPr>
          <w:rFonts w:asciiTheme="minorHAnsi" w:hAnsiTheme="minorHAnsi" w:cstheme="minorHAnsi"/>
          <w:sz w:val="22"/>
          <w:szCs w:val="22"/>
          <w:lang w:val="da-DK"/>
        </w:rPr>
        <w:t>Sistem de notare: DA, NU, N/A (nu este cazul)</w:t>
      </w:r>
    </w:p>
    <w:p w14:paraId="57382D28" w14:textId="77777777" w:rsidR="00ED42ED" w:rsidRPr="004F6F3D" w:rsidRDefault="00ED42ED" w:rsidP="00612C63">
      <w:pPr>
        <w:jc w:val="both"/>
        <w:rPr>
          <w:rFonts w:asciiTheme="minorHAnsi" w:hAnsiTheme="minorHAnsi" w:cstheme="minorHAnsi"/>
          <w:b/>
          <w:sz w:val="22"/>
          <w:szCs w:val="22"/>
          <w:lang w:val="da-DK"/>
        </w:rPr>
      </w:pPr>
    </w:p>
    <w:p w14:paraId="21294D2C" w14:textId="77777777" w:rsidR="00ED42ED" w:rsidRPr="004F6F3D" w:rsidRDefault="00ED42ED" w:rsidP="00612C63">
      <w:pPr>
        <w:jc w:val="both"/>
        <w:rPr>
          <w:rFonts w:asciiTheme="minorHAnsi" w:hAnsiTheme="minorHAnsi" w:cstheme="minorHAnsi"/>
          <w:b/>
          <w:sz w:val="22"/>
          <w:szCs w:val="22"/>
        </w:rPr>
      </w:pPr>
    </w:p>
    <w:tbl>
      <w:tblPr>
        <w:tblStyle w:val="TableGrid"/>
        <w:tblW w:w="10345" w:type="dxa"/>
        <w:jc w:val="center"/>
        <w:tblLayout w:type="fixed"/>
        <w:tblLook w:val="01E0" w:firstRow="1" w:lastRow="1" w:firstColumn="1" w:lastColumn="1" w:noHBand="0" w:noVBand="0"/>
      </w:tblPr>
      <w:tblGrid>
        <w:gridCol w:w="4251"/>
        <w:gridCol w:w="986"/>
        <w:gridCol w:w="1639"/>
        <w:gridCol w:w="986"/>
        <w:gridCol w:w="1639"/>
        <w:gridCol w:w="844"/>
      </w:tblGrid>
      <w:tr w:rsidR="003B2032" w:rsidRPr="00242285" w14:paraId="244AF428" w14:textId="108F930A" w:rsidTr="004F6F3D">
        <w:trPr>
          <w:tblHeader/>
          <w:jc w:val="center"/>
        </w:trPr>
        <w:tc>
          <w:tcPr>
            <w:tcW w:w="6876"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8824B34" w14:textId="77777777" w:rsidR="003B2032" w:rsidRPr="004F6F3D" w:rsidRDefault="003B2032" w:rsidP="00612C63">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Criteriu</w:t>
            </w:r>
          </w:p>
        </w:tc>
        <w:tc>
          <w:tcPr>
            <w:tcW w:w="986"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C957BC8" w14:textId="77777777" w:rsidR="003B2032" w:rsidRDefault="003B2032" w:rsidP="00612C63">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Sistem notare</w:t>
            </w:r>
            <w:r>
              <w:rPr>
                <w:rFonts w:asciiTheme="minorHAnsi" w:hAnsiTheme="minorHAnsi" w:cstheme="minorHAnsi"/>
                <w:b/>
                <w:sz w:val="22"/>
                <w:szCs w:val="22"/>
              </w:rPr>
              <w:t xml:space="preserve"> </w:t>
            </w:r>
          </w:p>
          <w:p w14:paraId="507A38C4" w14:textId="77777777" w:rsidR="003B2032" w:rsidRDefault="003B2032" w:rsidP="00612C63">
            <w:pPr>
              <w:spacing w:after="160" w:line="259" w:lineRule="auto"/>
              <w:jc w:val="both"/>
              <w:rPr>
                <w:rFonts w:asciiTheme="minorHAnsi" w:hAnsiTheme="minorHAnsi" w:cstheme="minorHAnsi"/>
                <w:b/>
                <w:sz w:val="22"/>
                <w:szCs w:val="22"/>
              </w:rPr>
            </w:pPr>
          </w:p>
          <w:p w14:paraId="498BE8E6" w14:textId="08C9B78D" w:rsidR="003B2032" w:rsidRPr="004F6F3D" w:rsidRDefault="003B2032" w:rsidP="00612C63">
            <w:pPr>
              <w:spacing w:after="160" w:line="259" w:lineRule="auto"/>
              <w:jc w:val="both"/>
              <w:rPr>
                <w:rFonts w:asciiTheme="minorHAnsi" w:hAnsiTheme="minorHAnsi" w:cstheme="minorHAnsi"/>
                <w:b/>
                <w:sz w:val="22"/>
                <w:szCs w:val="22"/>
              </w:rPr>
            </w:pPr>
            <w:r>
              <w:rPr>
                <w:rFonts w:asciiTheme="minorHAnsi" w:hAnsiTheme="minorHAnsi" w:cstheme="minorHAnsi"/>
                <w:b/>
                <w:sz w:val="22"/>
                <w:szCs w:val="22"/>
              </w:rPr>
              <w:t>DA/NU</w:t>
            </w:r>
          </w:p>
        </w:tc>
        <w:tc>
          <w:tcPr>
            <w:tcW w:w="163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2B6AE2C" w14:textId="77777777" w:rsidR="003B2032" w:rsidRDefault="003B2032" w:rsidP="00612C63">
            <w:pPr>
              <w:spacing w:after="160" w:line="259" w:lineRule="auto"/>
              <w:jc w:val="both"/>
              <w:rPr>
                <w:rFonts w:asciiTheme="minorHAnsi" w:hAnsiTheme="minorHAnsi" w:cstheme="minorHAnsi"/>
                <w:b/>
                <w:sz w:val="22"/>
                <w:szCs w:val="22"/>
              </w:rPr>
            </w:pPr>
            <w:r>
              <w:rPr>
                <w:rFonts w:asciiTheme="minorHAnsi" w:hAnsiTheme="minorHAnsi" w:cstheme="minorHAnsi"/>
                <w:b/>
                <w:sz w:val="22"/>
                <w:szCs w:val="22"/>
              </w:rPr>
              <w:t>Observatii/</w:t>
            </w:r>
          </w:p>
          <w:p w14:paraId="1772A5AF" w14:textId="7BA84D9E" w:rsidR="003B2032" w:rsidRPr="004F6F3D" w:rsidRDefault="003B2032" w:rsidP="00612C63">
            <w:pPr>
              <w:spacing w:after="160" w:line="259" w:lineRule="auto"/>
              <w:jc w:val="both"/>
              <w:rPr>
                <w:rFonts w:asciiTheme="minorHAnsi" w:hAnsiTheme="minorHAnsi" w:cstheme="minorHAnsi"/>
                <w:b/>
                <w:sz w:val="22"/>
                <w:szCs w:val="22"/>
              </w:rPr>
            </w:pPr>
            <w:r>
              <w:rPr>
                <w:rFonts w:asciiTheme="minorHAnsi" w:hAnsiTheme="minorHAnsi" w:cstheme="minorHAnsi"/>
                <w:b/>
                <w:sz w:val="22"/>
                <w:szCs w:val="22"/>
              </w:rPr>
              <w:t>Justificare raspuns</w:t>
            </w:r>
          </w:p>
        </w:tc>
        <w:tc>
          <w:tcPr>
            <w:tcW w:w="84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F089EC0" w14:textId="1358A95E" w:rsidR="003B2032" w:rsidRDefault="003B2032" w:rsidP="00612C63">
            <w:pPr>
              <w:spacing w:after="160" w:line="259" w:lineRule="auto"/>
              <w:jc w:val="both"/>
              <w:rPr>
                <w:rFonts w:asciiTheme="minorHAnsi" w:hAnsiTheme="minorHAnsi" w:cstheme="minorHAnsi"/>
                <w:b/>
                <w:sz w:val="22"/>
                <w:szCs w:val="22"/>
              </w:rPr>
            </w:pPr>
            <w:r>
              <w:rPr>
                <w:rFonts w:asciiTheme="minorHAnsi" w:hAnsiTheme="minorHAnsi" w:cstheme="minorHAnsi"/>
                <w:b/>
                <w:sz w:val="22"/>
                <w:szCs w:val="22"/>
              </w:rPr>
              <w:t>Aplicabilitate – art. 118 și/sau 118a</w:t>
            </w:r>
          </w:p>
        </w:tc>
      </w:tr>
      <w:tr w:rsidR="003B2032" w:rsidRPr="00242285" w14:paraId="0443002B" w14:textId="38BF2DD4" w:rsidTr="004F6F3D">
        <w:trPr>
          <w:trHeight w:val="150"/>
          <w:jc w:val="center"/>
        </w:trPr>
        <w:tc>
          <w:tcPr>
            <w:tcW w:w="6876"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A85643E" w14:textId="77777777" w:rsidR="003B2032" w:rsidRPr="004F6F3D" w:rsidRDefault="003B2032" w:rsidP="00612C63">
            <w:pPr>
              <w:spacing w:after="120" w:line="259" w:lineRule="auto"/>
              <w:ind w:left="-82"/>
              <w:jc w:val="both"/>
              <w:rPr>
                <w:rFonts w:asciiTheme="minorHAnsi" w:hAnsiTheme="minorHAnsi" w:cstheme="minorHAnsi"/>
                <w:b/>
                <w:sz w:val="22"/>
                <w:szCs w:val="22"/>
              </w:rPr>
            </w:pPr>
            <w:r w:rsidRPr="004F6F3D">
              <w:rPr>
                <w:rFonts w:asciiTheme="minorHAnsi" w:hAnsiTheme="minorHAnsi" w:cstheme="minorHAnsi"/>
                <w:b/>
                <w:sz w:val="22"/>
                <w:szCs w:val="22"/>
              </w:rPr>
              <w:t>Verificare administrativă</w:t>
            </w:r>
          </w:p>
        </w:tc>
        <w:tc>
          <w:tcPr>
            <w:tcW w:w="986" w:type="dxa"/>
            <w:tcBorders>
              <w:top w:val="single" w:sz="4" w:space="0" w:color="auto"/>
              <w:left w:val="single" w:sz="4" w:space="0" w:color="auto"/>
              <w:right w:val="single" w:sz="4" w:space="0" w:color="auto"/>
            </w:tcBorders>
            <w:shd w:val="clear" w:color="auto" w:fill="FBE4D5" w:themeFill="accent2" w:themeFillTint="33"/>
          </w:tcPr>
          <w:p w14:paraId="1A6383D4"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right w:val="single" w:sz="4" w:space="0" w:color="auto"/>
            </w:tcBorders>
            <w:shd w:val="clear" w:color="auto" w:fill="FBE4D5" w:themeFill="accent2" w:themeFillTint="33"/>
          </w:tcPr>
          <w:p w14:paraId="76C525AB"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844" w:type="dxa"/>
            <w:tcBorders>
              <w:top w:val="single" w:sz="4" w:space="0" w:color="auto"/>
              <w:left w:val="single" w:sz="4" w:space="0" w:color="auto"/>
              <w:right w:val="single" w:sz="4" w:space="0" w:color="auto"/>
            </w:tcBorders>
            <w:shd w:val="clear" w:color="auto" w:fill="FBE4D5" w:themeFill="accent2" w:themeFillTint="33"/>
          </w:tcPr>
          <w:p w14:paraId="194DDE15" w14:textId="77777777" w:rsidR="003B2032" w:rsidRPr="003B2032" w:rsidRDefault="003B2032" w:rsidP="00612C63">
            <w:pPr>
              <w:spacing w:after="160" w:line="259" w:lineRule="auto"/>
              <w:jc w:val="both"/>
              <w:rPr>
                <w:rFonts w:asciiTheme="minorHAnsi" w:hAnsiTheme="minorHAnsi" w:cstheme="minorHAnsi"/>
                <w:sz w:val="22"/>
                <w:szCs w:val="22"/>
              </w:rPr>
            </w:pPr>
          </w:p>
        </w:tc>
      </w:tr>
      <w:tr w:rsidR="003B2032" w:rsidRPr="00242285" w14:paraId="4BA5D15D" w14:textId="5B4D8AB8" w:rsidTr="004F6F3D">
        <w:trPr>
          <w:trHeight w:val="150"/>
          <w:jc w:val="center"/>
        </w:trPr>
        <w:tc>
          <w:tcPr>
            <w:tcW w:w="6876" w:type="dxa"/>
            <w:gridSpan w:val="3"/>
            <w:tcBorders>
              <w:top w:val="single" w:sz="4" w:space="0" w:color="auto"/>
              <w:left w:val="single" w:sz="4" w:space="0" w:color="auto"/>
              <w:bottom w:val="single" w:sz="4" w:space="0" w:color="auto"/>
              <w:right w:val="single" w:sz="4" w:space="0" w:color="auto"/>
            </w:tcBorders>
          </w:tcPr>
          <w:p w14:paraId="196A2C98" w14:textId="77777777" w:rsidR="003B2032" w:rsidRPr="004F6F3D" w:rsidRDefault="003B2032" w:rsidP="00612C63">
            <w:pPr>
              <w:spacing w:after="120" w:line="259" w:lineRule="auto"/>
              <w:ind w:left="-82"/>
              <w:jc w:val="both"/>
              <w:rPr>
                <w:rFonts w:asciiTheme="minorHAnsi" w:hAnsiTheme="minorHAnsi" w:cstheme="minorHAnsi"/>
                <w:sz w:val="22"/>
                <w:szCs w:val="22"/>
              </w:rPr>
            </w:pPr>
            <w:r w:rsidRPr="004F6F3D">
              <w:rPr>
                <w:rFonts w:asciiTheme="minorHAnsi" w:hAnsiTheme="minorHAnsi" w:cstheme="minorHAnsi"/>
                <w:sz w:val="22"/>
                <w:szCs w:val="22"/>
              </w:rPr>
              <w:t>Conformarea formală cu toate cerinţele specifice formulate în ghidul solicitantului:</w:t>
            </w:r>
          </w:p>
        </w:tc>
        <w:tc>
          <w:tcPr>
            <w:tcW w:w="986" w:type="dxa"/>
            <w:tcBorders>
              <w:top w:val="single" w:sz="4" w:space="0" w:color="auto"/>
              <w:left w:val="single" w:sz="4" w:space="0" w:color="auto"/>
              <w:right w:val="single" w:sz="4" w:space="0" w:color="auto"/>
            </w:tcBorders>
          </w:tcPr>
          <w:p w14:paraId="193D74D3"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right w:val="single" w:sz="4" w:space="0" w:color="auto"/>
            </w:tcBorders>
          </w:tcPr>
          <w:p w14:paraId="65B77F91"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844" w:type="dxa"/>
            <w:tcBorders>
              <w:top w:val="single" w:sz="4" w:space="0" w:color="auto"/>
              <w:left w:val="single" w:sz="4" w:space="0" w:color="auto"/>
              <w:right w:val="single" w:sz="4" w:space="0" w:color="auto"/>
            </w:tcBorders>
          </w:tcPr>
          <w:p w14:paraId="48CF8C6F" w14:textId="77777777" w:rsidR="003B2032" w:rsidRPr="003B2032" w:rsidRDefault="003B2032" w:rsidP="00612C63">
            <w:pPr>
              <w:spacing w:after="160" w:line="259" w:lineRule="auto"/>
              <w:jc w:val="both"/>
              <w:rPr>
                <w:rFonts w:asciiTheme="minorHAnsi" w:hAnsiTheme="minorHAnsi" w:cstheme="minorHAnsi"/>
                <w:sz w:val="22"/>
                <w:szCs w:val="22"/>
              </w:rPr>
            </w:pPr>
          </w:p>
        </w:tc>
      </w:tr>
      <w:tr w:rsidR="003B2032" w:rsidRPr="00242285" w14:paraId="10B77BC5" w14:textId="5D4B6520" w:rsidTr="004F6F3D">
        <w:trPr>
          <w:trHeight w:val="286"/>
          <w:jc w:val="center"/>
        </w:trPr>
        <w:tc>
          <w:tcPr>
            <w:tcW w:w="6876" w:type="dxa"/>
            <w:gridSpan w:val="3"/>
            <w:tcBorders>
              <w:top w:val="single" w:sz="4" w:space="0" w:color="auto"/>
              <w:left w:val="single" w:sz="4" w:space="0" w:color="auto"/>
              <w:bottom w:val="single" w:sz="4" w:space="0" w:color="auto"/>
              <w:right w:val="single" w:sz="4" w:space="0" w:color="auto"/>
            </w:tcBorders>
          </w:tcPr>
          <w:p w14:paraId="335DC802" w14:textId="7F6FEA2C" w:rsidR="003B2032" w:rsidRPr="004F6F3D" w:rsidRDefault="003B2032">
            <w:pPr>
              <w:pStyle w:val="ListParagraph"/>
              <w:numPr>
                <w:ilvl w:val="0"/>
                <w:numId w:val="7"/>
              </w:numPr>
              <w:spacing w:after="120" w:line="259" w:lineRule="auto"/>
              <w:jc w:val="both"/>
              <w:rPr>
                <w:rFonts w:asciiTheme="minorHAnsi" w:hAnsiTheme="minorHAnsi" w:cstheme="minorHAnsi"/>
                <w:sz w:val="22"/>
                <w:szCs w:val="22"/>
              </w:rPr>
            </w:pPr>
            <w:r w:rsidRPr="004F6F3D">
              <w:rPr>
                <w:rFonts w:asciiTheme="minorHAnsi" w:hAnsiTheme="minorHAnsi" w:cstheme="minorHAnsi"/>
                <w:sz w:val="22"/>
                <w:szCs w:val="22"/>
              </w:rPr>
              <w:t>Cererea de finanțare a fost încărcată în MySMIS2021/SMIS2021+ și are toate secțiunile completate și semnate?</w:t>
            </w:r>
          </w:p>
        </w:tc>
        <w:tc>
          <w:tcPr>
            <w:tcW w:w="986" w:type="dxa"/>
            <w:tcBorders>
              <w:left w:val="single" w:sz="4" w:space="0" w:color="auto"/>
              <w:right w:val="single" w:sz="4" w:space="0" w:color="auto"/>
            </w:tcBorders>
          </w:tcPr>
          <w:p w14:paraId="2FCECBCB"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2B6D0722"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844" w:type="dxa"/>
            <w:tcBorders>
              <w:left w:val="single" w:sz="4" w:space="0" w:color="auto"/>
              <w:right w:val="single" w:sz="4" w:space="0" w:color="auto"/>
            </w:tcBorders>
          </w:tcPr>
          <w:p w14:paraId="30735E8F" w14:textId="77777777" w:rsidR="003B2032" w:rsidRPr="003B2032" w:rsidRDefault="003B2032" w:rsidP="00612C63">
            <w:pPr>
              <w:spacing w:after="160" w:line="259" w:lineRule="auto"/>
              <w:jc w:val="both"/>
              <w:rPr>
                <w:rFonts w:asciiTheme="minorHAnsi" w:hAnsiTheme="minorHAnsi" w:cstheme="minorHAnsi"/>
                <w:sz w:val="22"/>
                <w:szCs w:val="22"/>
              </w:rPr>
            </w:pPr>
          </w:p>
        </w:tc>
      </w:tr>
      <w:tr w:rsidR="003B2032" w:rsidRPr="00242285" w14:paraId="72303EB0" w14:textId="54FF56EF" w:rsidTr="004F6F3D">
        <w:trPr>
          <w:trHeight w:val="286"/>
          <w:jc w:val="center"/>
        </w:trPr>
        <w:tc>
          <w:tcPr>
            <w:tcW w:w="6876" w:type="dxa"/>
            <w:gridSpan w:val="3"/>
            <w:tcBorders>
              <w:top w:val="single" w:sz="4" w:space="0" w:color="auto"/>
              <w:left w:val="single" w:sz="4" w:space="0" w:color="auto"/>
              <w:bottom w:val="single" w:sz="4" w:space="0" w:color="auto"/>
              <w:right w:val="single" w:sz="4" w:space="0" w:color="auto"/>
            </w:tcBorders>
          </w:tcPr>
          <w:p w14:paraId="6A13F4ED" w14:textId="6A39FEB7" w:rsidR="003B2032" w:rsidRPr="00F622C5" w:rsidRDefault="003B2032" w:rsidP="00612C63">
            <w:pPr>
              <w:pStyle w:val="ListParagraph"/>
              <w:numPr>
                <w:ilvl w:val="0"/>
                <w:numId w:val="7"/>
              </w:numPr>
              <w:spacing w:after="120" w:line="259" w:lineRule="auto"/>
              <w:jc w:val="both"/>
              <w:rPr>
                <w:rFonts w:asciiTheme="minorHAnsi" w:hAnsiTheme="minorHAnsi" w:cstheme="minorHAnsi"/>
                <w:sz w:val="22"/>
                <w:szCs w:val="22"/>
              </w:rPr>
            </w:pPr>
            <w:r w:rsidRPr="004F6F3D">
              <w:rPr>
                <w:rFonts w:asciiTheme="minorHAnsi" w:hAnsiTheme="minorHAnsi" w:cstheme="minorHAnsi"/>
                <w:sz w:val="22"/>
                <w:szCs w:val="22"/>
              </w:rPr>
              <w:t>Documentele solicitate sunt încărcate în conformitate cu Lista preliminară de verificare a documentelor anexate la cererea de finanțare aplicabilă apelului de proiecte și întrunesc condițiile din secțiunea specifică din ghidul solicitantului?</w:t>
            </w:r>
          </w:p>
        </w:tc>
        <w:tc>
          <w:tcPr>
            <w:tcW w:w="986" w:type="dxa"/>
            <w:tcBorders>
              <w:left w:val="single" w:sz="4" w:space="0" w:color="auto"/>
              <w:right w:val="single" w:sz="4" w:space="0" w:color="auto"/>
            </w:tcBorders>
          </w:tcPr>
          <w:p w14:paraId="1AA8296D"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404A01B4"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844" w:type="dxa"/>
            <w:tcBorders>
              <w:left w:val="single" w:sz="4" w:space="0" w:color="auto"/>
              <w:right w:val="single" w:sz="4" w:space="0" w:color="auto"/>
            </w:tcBorders>
          </w:tcPr>
          <w:p w14:paraId="62B6F77F" w14:textId="77777777" w:rsidR="003B2032" w:rsidRPr="003B2032" w:rsidRDefault="003B2032" w:rsidP="00612C63">
            <w:pPr>
              <w:spacing w:after="160" w:line="259" w:lineRule="auto"/>
              <w:jc w:val="both"/>
              <w:rPr>
                <w:rFonts w:asciiTheme="minorHAnsi" w:hAnsiTheme="minorHAnsi" w:cstheme="minorHAnsi"/>
                <w:sz w:val="22"/>
                <w:szCs w:val="22"/>
              </w:rPr>
            </w:pPr>
          </w:p>
        </w:tc>
      </w:tr>
      <w:tr w:rsidR="003B2032" w:rsidRPr="00242285" w14:paraId="577C33F9" w14:textId="2041B9D3" w:rsidTr="004F6F3D">
        <w:trPr>
          <w:trHeight w:val="286"/>
          <w:jc w:val="center"/>
        </w:trPr>
        <w:tc>
          <w:tcPr>
            <w:tcW w:w="6876" w:type="dxa"/>
            <w:gridSpan w:val="3"/>
            <w:tcBorders>
              <w:top w:val="single" w:sz="4" w:space="0" w:color="auto"/>
              <w:left w:val="single" w:sz="4" w:space="0" w:color="auto"/>
              <w:bottom w:val="single" w:sz="4" w:space="0" w:color="auto"/>
              <w:right w:val="single" w:sz="4" w:space="0" w:color="auto"/>
            </w:tcBorders>
          </w:tcPr>
          <w:p w14:paraId="3FE1E025" w14:textId="32072C66" w:rsidR="003B2032" w:rsidRPr="004F6F3D" w:rsidRDefault="003B2032">
            <w:pPr>
              <w:pStyle w:val="ListParagraph"/>
              <w:numPr>
                <w:ilvl w:val="0"/>
                <w:numId w:val="7"/>
              </w:numPr>
              <w:spacing w:after="120" w:line="259" w:lineRule="auto"/>
              <w:jc w:val="both"/>
              <w:rPr>
                <w:rFonts w:asciiTheme="minorHAnsi" w:hAnsiTheme="minorHAnsi" w:cstheme="minorHAnsi"/>
                <w:sz w:val="22"/>
                <w:szCs w:val="22"/>
              </w:rPr>
            </w:pPr>
            <w:r w:rsidRPr="004F6F3D">
              <w:rPr>
                <w:rFonts w:asciiTheme="minorHAnsi" w:hAnsiTheme="minorHAnsi" w:cstheme="minorHAnsi"/>
                <w:sz w:val="22"/>
                <w:szCs w:val="22"/>
              </w:rPr>
              <w:t>Documentele sunt, completate datate și semnate de către persoanele abilitate conform legii și/sau documentelor statutare anexate la cererea de finanțare?</w:t>
            </w:r>
          </w:p>
        </w:tc>
        <w:tc>
          <w:tcPr>
            <w:tcW w:w="986" w:type="dxa"/>
            <w:tcBorders>
              <w:left w:val="single" w:sz="4" w:space="0" w:color="auto"/>
              <w:right w:val="single" w:sz="4" w:space="0" w:color="auto"/>
            </w:tcBorders>
          </w:tcPr>
          <w:p w14:paraId="5760CF2B"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37F89BC2"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844" w:type="dxa"/>
            <w:tcBorders>
              <w:left w:val="single" w:sz="4" w:space="0" w:color="auto"/>
              <w:right w:val="single" w:sz="4" w:space="0" w:color="auto"/>
            </w:tcBorders>
          </w:tcPr>
          <w:p w14:paraId="1482A2B4" w14:textId="77777777" w:rsidR="003B2032" w:rsidRPr="003B2032" w:rsidRDefault="003B2032" w:rsidP="00612C63">
            <w:pPr>
              <w:spacing w:after="160" w:line="259" w:lineRule="auto"/>
              <w:jc w:val="both"/>
              <w:rPr>
                <w:rFonts w:asciiTheme="minorHAnsi" w:hAnsiTheme="minorHAnsi" w:cstheme="minorHAnsi"/>
                <w:sz w:val="22"/>
                <w:szCs w:val="22"/>
              </w:rPr>
            </w:pPr>
          </w:p>
        </w:tc>
      </w:tr>
      <w:tr w:rsidR="003B2032" w:rsidRPr="00242285" w14:paraId="61F67397" w14:textId="72A89F11" w:rsidTr="004F6F3D">
        <w:trPr>
          <w:trHeight w:val="286"/>
          <w:jc w:val="center"/>
        </w:trPr>
        <w:tc>
          <w:tcPr>
            <w:tcW w:w="6876" w:type="dxa"/>
            <w:gridSpan w:val="3"/>
            <w:tcBorders>
              <w:top w:val="single" w:sz="4" w:space="0" w:color="auto"/>
              <w:left w:val="single" w:sz="4" w:space="0" w:color="auto"/>
              <w:bottom w:val="single" w:sz="4" w:space="0" w:color="auto"/>
              <w:right w:val="single" w:sz="4" w:space="0" w:color="auto"/>
            </w:tcBorders>
          </w:tcPr>
          <w:p w14:paraId="5826DAB5" w14:textId="1505EDC2" w:rsidR="003B2032" w:rsidRPr="004F6F3D" w:rsidRDefault="003B2032">
            <w:pPr>
              <w:pStyle w:val="ListParagraph"/>
              <w:numPr>
                <w:ilvl w:val="0"/>
                <w:numId w:val="7"/>
              </w:numPr>
              <w:spacing w:after="120" w:line="259" w:lineRule="auto"/>
              <w:jc w:val="both"/>
              <w:rPr>
                <w:rFonts w:asciiTheme="minorHAnsi" w:hAnsiTheme="minorHAnsi" w:cstheme="minorHAnsi"/>
                <w:sz w:val="22"/>
                <w:szCs w:val="22"/>
              </w:rPr>
            </w:pPr>
            <w:r w:rsidRPr="004F6F3D">
              <w:rPr>
                <w:rFonts w:asciiTheme="minorHAnsi" w:hAnsiTheme="minorHAnsi" w:cstheme="minorHAnsi"/>
                <w:sz w:val="22"/>
                <w:szCs w:val="22"/>
              </w:rPr>
              <w:t>Documentele solicitate respectă modelele și formularele aplicabile din cadrul ghidului solicitantului?</w:t>
            </w:r>
          </w:p>
        </w:tc>
        <w:tc>
          <w:tcPr>
            <w:tcW w:w="986" w:type="dxa"/>
            <w:tcBorders>
              <w:left w:val="single" w:sz="4" w:space="0" w:color="auto"/>
              <w:right w:val="single" w:sz="4" w:space="0" w:color="auto"/>
            </w:tcBorders>
          </w:tcPr>
          <w:p w14:paraId="65A12898"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729F3D10"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844" w:type="dxa"/>
            <w:tcBorders>
              <w:left w:val="single" w:sz="4" w:space="0" w:color="auto"/>
              <w:right w:val="single" w:sz="4" w:space="0" w:color="auto"/>
            </w:tcBorders>
          </w:tcPr>
          <w:p w14:paraId="49EB3A8C" w14:textId="77777777" w:rsidR="003B2032" w:rsidRPr="003B2032" w:rsidRDefault="003B2032" w:rsidP="00612C63">
            <w:pPr>
              <w:spacing w:after="160" w:line="259" w:lineRule="auto"/>
              <w:jc w:val="both"/>
              <w:rPr>
                <w:rFonts w:asciiTheme="minorHAnsi" w:hAnsiTheme="minorHAnsi" w:cstheme="minorHAnsi"/>
                <w:sz w:val="22"/>
                <w:szCs w:val="22"/>
              </w:rPr>
            </w:pPr>
          </w:p>
        </w:tc>
      </w:tr>
      <w:tr w:rsidR="003B2032" w:rsidRPr="00242285" w14:paraId="466E2216" w14:textId="6031F1F0" w:rsidTr="004F6F3D">
        <w:trPr>
          <w:trHeight w:val="645"/>
          <w:jc w:val="center"/>
        </w:trPr>
        <w:tc>
          <w:tcPr>
            <w:tcW w:w="6876" w:type="dxa"/>
            <w:gridSpan w:val="3"/>
            <w:tcBorders>
              <w:top w:val="single" w:sz="4" w:space="0" w:color="auto"/>
              <w:left w:val="single" w:sz="4" w:space="0" w:color="auto"/>
              <w:bottom w:val="single" w:sz="4" w:space="0" w:color="auto"/>
              <w:right w:val="single" w:sz="4" w:space="0" w:color="auto"/>
            </w:tcBorders>
          </w:tcPr>
          <w:p w14:paraId="1D80469B" w14:textId="77777777" w:rsidR="003B2032" w:rsidRPr="004F6F3D" w:rsidRDefault="003B2032" w:rsidP="00612C63">
            <w:pPr>
              <w:spacing w:after="120" w:line="259" w:lineRule="auto"/>
              <w:jc w:val="both"/>
              <w:rPr>
                <w:rFonts w:asciiTheme="minorHAnsi" w:hAnsiTheme="minorHAnsi" w:cstheme="minorHAnsi"/>
                <w:sz w:val="22"/>
                <w:szCs w:val="22"/>
              </w:rPr>
            </w:pPr>
            <w:r w:rsidRPr="004F6F3D">
              <w:rPr>
                <w:rFonts w:asciiTheme="minorHAnsi" w:hAnsiTheme="minorHAnsi" w:cstheme="minorHAnsi"/>
                <w:b/>
                <w:sz w:val="22"/>
                <w:szCs w:val="22"/>
              </w:rPr>
              <w:t xml:space="preserve">Proiectul este admis?  </w:t>
            </w:r>
          </w:p>
        </w:tc>
        <w:tc>
          <w:tcPr>
            <w:tcW w:w="986" w:type="dxa"/>
            <w:tcBorders>
              <w:left w:val="single" w:sz="4" w:space="0" w:color="auto"/>
              <w:right w:val="single" w:sz="4" w:space="0" w:color="auto"/>
            </w:tcBorders>
          </w:tcPr>
          <w:p w14:paraId="5D21630D"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64E1D325"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844" w:type="dxa"/>
            <w:tcBorders>
              <w:left w:val="single" w:sz="4" w:space="0" w:color="auto"/>
              <w:right w:val="single" w:sz="4" w:space="0" w:color="auto"/>
            </w:tcBorders>
          </w:tcPr>
          <w:p w14:paraId="771B5F4C" w14:textId="77777777" w:rsidR="003B2032" w:rsidRPr="003B2032" w:rsidRDefault="003B2032" w:rsidP="00612C63">
            <w:pPr>
              <w:spacing w:after="160" w:line="259" w:lineRule="auto"/>
              <w:jc w:val="both"/>
              <w:rPr>
                <w:rFonts w:asciiTheme="minorHAnsi" w:hAnsiTheme="minorHAnsi" w:cstheme="minorHAnsi"/>
                <w:sz w:val="22"/>
                <w:szCs w:val="22"/>
              </w:rPr>
            </w:pPr>
          </w:p>
        </w:tc>
      </w:tr>
      <w:tr w:rsidR="003B2032" w:rsidRPr="00242285" w14:paraId="4F704196" w14:textId="7023E203" w:rsidTr="004F6F3D">
        <w:trPr>
          <w:trHeight w:val="88"/>
          <w:jc w:val="center"/>
        </w:trPr>
        <w:tc>
          <w:tcPr>
            <w:tcW w:w="5237" w:type="dxa"/>
            <w:gridSpan w:val="2"/>
            <w:tcBorders>
              <w:top w:val="single" w:sz="4" w:space="0" w:color="auto"/>
              <w:left w:val="single" w:sz="4" w:space="0" w:color="auto"/>
              <w:bottom w:val="single" w:sz="4" w:space="0" w:color="auto"/>
              <w:right w:val="single" w:sz="4" w:space="0" w:color="auto"/>
            </w:tcBorders>
          </w:tcPr>
          <w:p w14:paraId="0A1E7233" w14:textId="77777777" w:rsidR="003B2032" w:rsidRPr="004F6F3D" w:rsidRDefault="003B2032">
            <w:pPr>
              <w:numPr>
                <w:ilvl w:val="0"/>
                <w:numId w:val="1"/>
              </w:num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 xml:space="preserve">DA      </w:t>
            </w:r>
          </w:p>
        </w:tc>
        <w:tc>
          <w:tcPr>
            <w:tcW w:w="1639" w:type="dxa"/>
            <w:tcBorders>
              <w:top w:val="single" w:sz="4" w:space="0" w:color="auto"/>
              <w:left w:val="single" w:sz="4" w:space="0" w:color="auto"/>
              <w:bottom w:val="single" w:sz="4" w:space="0" w:color="auto"/>
              <w:right w:val="single" w:sz="4" w:space="0" w:color="auto"/>
            </w:tcBorders>
          </w:tcPr>
          <w:p w14:paraId="4D0FB796" w14:textId="77777777" w:rsidR="003B2032" w:rsidRPr="004F6F3D" w:rsidRDefault="003B2032">
            <w:pPr>
              <w:numPr>
                <w:ilvl w:val="0"/>
                <w:numId w:val="2"/>
              </w:num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NU</w:t>
            </w:r>
          </w:p>
        </w:tc>
        <w:tc>
          <w:tcPr>
            <w:tcW w:w="986" w:type="dxa"/>
            <w:tcBorders>
              <w:left w:val="single" w:sz="4" w:space="0" w:color="auto"/>
              <w:right w:val="single" w:sz="4" w:space="0" w:color="auto"/>
            </w:tcBorders>
          </w:tcPr>
          <w:p w14:paraId="6F02E402"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5CF21DDB"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844" w:type="dxa"/>
            <w:tcBorders>
              <w:left w:val="single" w:sz="4" w:space="0" w:color="auto"/>
              <w:right w:val="single" w:sz="4" w:space="0" w:color="auto"/>
            </w:tcBorders>
          </w:tcPr>
          <w:p w14:paraId="2BA29396" w14:textId="77777777" w:rsidR="003B2032" w:rsidRPr="003B2032" w:rsidRDefault="003B2032" w:rsidP="00612C63">
            <w:pPr>
              <w:spacing w:after="160" w:line="259" w:lineRule="auto"/>
              <w:jc w:val="both"/>
              <w:rPr>
                <w:rFonts w:asciiTheme="minorHAnsi" w:hAnsiTheme="minorHAnsi" w:cstheme="minorHAnsi"/>
                <w:sz w:val="22"/>
                <w:szCs w:val="22"/>
              </w:rPr>
            </w:pPr>
          </w:p>
        </w:tc>
      </w:tr>
      <w:tr w:rsidR="003B2032" w:rsidRPr="00242285" w14:paraId="7E5830E9" w14:textId="1704BD22" w:rsidTr="004F6F3D">
        <w:trPr>
          <w:trHeight w:val="417"/>
          <w:jc w:val="center"/>
        </w:trPr>
        <w:tc>
          <w:tcPr>
            <w:tcW w:w="6876" w:type="dxa"/>
            <w:gridSpan w:val="3"/>
            <w:tcBorders>
              <w:top w:val="single" w:sz="4" w:space="0" w:color="auto"/>
              <w:left w:val="single" w:sz="4" w:space="0" w:color="auto"/>
              <w:bottom w:val="single" w:sz="4" w:space="0" w:color="auto"/>
              <w:right w:val="single" w:sz="4" w:space="0" w:color="auto"/>
            </w:tcBorders>
          </w:tcPr>
          <w:p w14:paraId="2090E7F8" w14:textId="77777777" w:rsidR="003B2032" w:rsidRPr="004F6F3D" w:rsidRDefault="003B2032" w:rsidP="00612C63">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lastRenderedPageBreak/>
              <w:t>Comentarii:</w:t>
            </w:r>
          </w:p>
        </w:tc>
        <w:tc>
          <w:tcPr>
            <w:tcW w:w="986" w:type="dxa"/>
            <w:tcBorders>
              <w:left w:val="single" w:sz="4" w:space="0" w:color="auto"/>
              <w:bottom w:val="single" w:sz="4" w:space="0" w:color="auto"/>
              <w:right w:val="single" w:sz="4" w:space="0" w:color="auto"/>
            </w:tcBorders>
          </w:tcPr>
          <w:p w14:paraId="721FCBB7"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left w:val="single" w:sz="4" w:space="0" w:color="auto"/>
              <w:bottom w:val="single" w:sz="4" w:space="0" w:color="auto"/>
              <w:right w:val="single" w:sz="4" w:space="0" w:color="auto"/>
            </w:tcBorders>
          </w:tcPr>
          <w:p w14:paraId="48D71547"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844" w:type="dxa"/>
            <w:tcBorders>
              <w:left w:val="single" w:sz="4" w:space="0" w:color="auto"/>
              <w:bottom w:val="single" w:sz="4" w:space="0" w:color="auto"/>
              <w:right w:val="single" w:sz="4" w:space="0" w:color="auto"/>
            </w:tcBorders>
          </w:tcPr>
          <w:p w14:paraId="2BD87A73" w14:textId="77777777" w:rsidR="003B2032" w:rsidRPr="003B2032" w:rsidRDefault="003B2032" w:rsidP="00612C63">
            <w:pPr>
              <w:spacing w:after="160" w:line="259" w:lineRule="auto"/>
              <w:jc w:val="both"/>
              <w:rPr>
                <w:rFonts w:asciiTheme="minorHAnsi" w:hAnsiTheme="minorHAnsi" w:cstheme="minorHAnsi"/>
                <w:sz w:val="22"/>
                <w:szCs w:val="22"/>
              </w:rPr>
            </w:pPr>
          </w:p>
        </w:tc>
      </w:tr>
      <w:tr w:rsidR="003B2032" w:rsidRPr="00242285" w14:paraId="3DB298C6" w14:textId="2ADE50FD" w:rsidTr="004F6F3D">
        <w:trPr>
          <w:trHeight w:val="341"/>
          <w:jc w:val="center"/>
        </w:trPr>
        <w:tc>
          <w:tcPr>
            <w:tcW w:w="6876"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18595EF8" w14:textId="77777777" w:rsidR="003B2032" w:rsidRPr="004F6F3D" w:rsidRDefault="003B2032" w:rsidP="00612C63">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Criteriu</w:t>
            </w:r>
          </w:p>
        </w:tc>
        <w:tc>
          <w:tcPr>
            <w:tcW w:w="986"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79D218B" w14:textId="77777777" w:rsidR="003B2032" w:rsidRPr="004F6F3D" w:rsidRDefault="003B2032" w:rsidP="00612C63">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Sistem notare</w:t>
            </w:r>
          </w:p>
        </w:tc>
        <w:tc>
          <w:tcPr>
            <w:tcW w:w="163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21C95FC" w14:textId="77777777" w:rsidR="003B2032" w:rsidRPr="004F6F3D" w:rsidRDefault="003B2032" w:rsidP="00612C63">
            <w:pPr>
              <w:spacing w:after="160" w:line="259" w:lineRule="auto"/>
              <w:jc w:val="both"/>
              <w:rPr>
                <w:rFonts w:asciiTheme="minorHAnsi" w:hAnsiTheme="minorHAnsi" w:cstheme="minorHAnsi"/>
                <w:b/>
                <w:sz w:val="22"/>
                <w:szCs w:val="22"/>
              </w:rPr>
            </w:pPr>
          </w:p>
        </w:tc>
        <w:tc>
          <w:tcPr>
            <w:tcW w:w="84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DD5D121" w14:textId="77777777" w:rsidR="003B2032" w:rsidRPr="003B2032" w:rsidRDefault="003B2032" w:rsidP="00612C63">
            <w:pPr>
              <w:spacing w:after="160" w:line="259" w:lineRule="auto"/>
              <w:jc w:val="both"/>
              <w:rPr>
                <w:rFonts w:asciiTheme="minorHAnsi" w:hAnsiTheme="minorHAnsi" w:cstheme="minorHAnsi"/>
                <w:b/>
                <w:sz w:val="22"/>
                <w:szCs w:val="22"/>
              </w:rPr>
            </w:pPr>
          </w:p>
        </w:tc>
      </w:tr>
      <w:tr w:rsidR="003B2032" w:rsidRPr="00242285" w14:paraId="30553F70" w14:textId="7EC4A2F2" w:rsidTr="004F6F3D">
        <w:trPr>
          <w:trHeight w:val="341"/>
          <w:jc w:val="center"/>
        </w:trPr>
        <w:tc>
          <w:tcPr>
            <w:tcW w:w="6876"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79BAE90" w14:textId="2E59EE8A" w:rsidR="003B2032" w:rsidRPr="004F6F3D" w:rsidRDefault="003B2032" w:rsidP="00612C63">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Eligibilitate</w:t>
            </w:r>
            <w:r>
              <w:rPr>
                <w:rFonts w:asciiTheme="minorHAnsi" w:hAnsiTheme="minorHAnsi" w:cstheme="minorHAnsi"/>
                <w:b/>
                <w:sz w:val="22"/>
                <w:szCs w:val="22"/>
              </w:rPr>
              <w:t xml:space="preserve"> și evaluare</w:t>
            </w:r>
          </w:p>
        </w:tc>
        <w:tc>
          <w:tcPr>
            <w:tcW w:w="98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A847A7D" w14:textId="77777777" w:rsidR="003B2032" w:rsidRPr="004F6F3D" w:rsidRDefault="003B2032" w:rsidP="00612C63">
            <w:pPr>
              <w:spacing w:after="160" w:line="259" w:lineRule="auto"/>
              <w:jc w:val="both"/>
              <w:rPr>
                <w:rFonts w:asciiTheme="minorHAnsi" w:hAnsiTheme="minorHAnsi" w:cstheme="minorHAnsi"/>
                <w:b/>
                <w:sz w:val="22"/>
                <w:szCs w:val="22"/>
              </w:rPr>
            </w:pPr>
          </w:p>
        </w:tc>
        <w:tc>
          <w:tcPr>
            <w:tcW w:w="1639"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75C05BF" w14:textId="77777777" w:rsidR="003B2032" w:rsidRPr="004F6F3D" w:rsidRDefault="003B2032" w:rsidP="00612C63">
            <w:pPr>
              <w:spacing w:after="160" w:line="259" w:lineRule="auto"/>
              <w:jc w:val="both"/>
              <w:rPr>
                <w:rFonts w:asciiTheme="minorHAnsi" w:hAnsiTheme="minorHAnsi" w:cstheme="minorHAnsi"/>
                <w:b/>
                <w:sz w:val="22"/>
                <w:szCs w:val="22"/>
              </w:rPr>
            </w:pPr>
          </w:p>
        </w:tc>
        <w:tc>
          <w:tcPr>
            <w:tcW w:w="84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8AC1473" w14:textId="77777777" w:rsidR="003B2032" w:rsidRPr="003B2032" w:rsidRDefault="003B2032" w:rsidP="00612C63">
            <w:pPr>
              <w:spacing w:after="160" w:line="259" w:lineRule="auto"/>
              <w:jc w:val="both"/>
              <w:rPr>
                <w:rFonts w:asciiTheme="minorHAnsi" w:hAnsiTheme="minorHAnsi" w:cstheme="minorHAnsi"/>
                <w:b/>
                <w:sz w:val="22"/>
                <w:szCs w:val="22"/>
              </w:rPr>
            </w:pPr>
          </w:p>
        </w:tc>
      </w:tr>
      <w:tr w:rsidR="003B2032" w:rsidRPr="00242285" w14:paraId="74B5E188" w14:textId="5C996767" w:rsidTr="004F6F3D">
        <w:trPr>
          <w:jc w:val="center"/>
        </w:trPr>
        <w:tc>
          <w:tcPr>
            <w:tcW w:w="7862"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16F775D" w14:textId="77777777" w:rsidR="003B2032" w:rsidRPr="004F6F3D" w:rsidRDefault="003B2032">
            <w:pPr>
              <w:pStyle w:val="ListParagraph"/>
              <w:numPr>
                <w:ilvl w:val="0"/>
                <w:numId w:val="4"/>
              </w:numPr>
              <w:spacing w:after="160" w:line="259" w:lineRule="auto"/>
              <w:ind w:left="313" w:hanging="284"/>
              <w:jc w:val="both"/>
              <w:rPr>
                <w:rFonts w:asciiTheme="minorHAnsi" w:hAnsiTheme="minorHAnsi" w:cstheme="minorHAnsi"/>
                <w:sz w:val="22"/>
                <w:szCs w:val="22"/>
              </w:rPr>
            </w:pPr>
            <w:r w:rsidRPr="004F6F3D">
              <w:rPr>
                <w:rFonts w:asciiTheme="minorHAnsi" w:hAnsiTheme="minorHAnsi" w:cstheme="minorHAnsi"/>
                <w:b/>
                <w:sz w:val="22"/>
                <w:szCs w:val="22"/>
              </w:rPr>
              <w:t>Eligibilitatea solicitantului</w:t>
            </w:r>
          </w:p>
        </w:tc>
        <w:tc>
          <w:tcPr>
            <w:tcW w:w="1639"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C431628" w14:textId="77777777" w:rsidR="003B2032" w:rsidRPr="004F6F3D" w:rsidRDefault="003B2032" w:rsidP="00612C63">
            <w:pPr>
              <w:spacing w:after="160" w:line="259" w:lineRule="auto"/>
              <w:ind w:left="342"/>
              <w:jc w:val="both"/>
              <w:rPr>
                <w:rFonts w:asciiTheme="minorHAnsi" w:hAnsiTheme="minorHAnsi" w:cstheme="minorHAnsi"/>
                <w:b/>
                <w:sz w:val="22"/>
                <w:szCs w:val="22"/>
              </w:rPr>
            </w:pPr>
          </w:p>
        </w:tc>
        <w:tc>
          <w:tcPr>
            <w:tcW w:w="84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420BC47" w14:textId="77777777" w:rsidR="003B2032" w:rsidRPr="003B2032" w:rsidRDefault="003B2032" w:rsidP="00612C63">
            <w:pPr>
              <w:spacing w:after="160" w:line="259" w:lineRule="auto"/>
              <w:ind w:left="342"/>
              <w:jc w:val="both"/>
              <w:rPr>
                <w:rFonts w:asciiTheme="minorHAnsi" w:hAnsiTheme="minorHAnsi" w:cstheme="minorHAnsi"/>
                <w:b/>
                <w:sz w:val="22"/>
                <w:szCs w:val="22"/>
              </w:rPr>
            </w:pPr>
          </w:p>
        </w:tc>
      </w:tr>
      <w:tr w:rsidR="003B2032" w:rsidRPr="00242285" w14:paraId="2C0BC40F" w14:textId="76E3ABCF" w:rsidTr="004F6F3D">
        <w:trPr>
          <w:jc w:val="center"/>
        </w:trPr>
        <w:tc>
          <w:tcPr>
            <w:tcW w:w="6876" w:type="dxa"/>
            <w:gridSpan w:val="3"/>
            <w:tcBorders>
              <w:top w:val="single" w:sz="4" w:space="0" w:color="auto"/>
              <w:left w:val="single" w:sz="4" w:space="0" w:color="auto"/>
              <w:bottom w:val="single" w:sz="4" w:space="0" w:color="auto"/>
              <w:right w:val="single" w:sz="4" w:space="0" w:color="auto"/>
            </w:tcBorders>
            <w:hideMark/>
          </w:tcPr>
          <w:p w14:paraId="3CEF318A" w14:textId="24FF9A1E" w:rsidR="003B2032" w:rsidRPr="004F6F3D" w:rsidRDefault="00C70A7B" w:rsidP="00F53F6E">
            <w:r w:rsidRPr="00F53F6E">
              <w:rPr>
                <w:rFonts w:asciiTheme="minorHAnsi" w:hAnsiTheme="minorHAnsi" w:cstheme="minorHAnsi"/>
                <w:sz w:val="22"/>
                <w:szCs w:val="22"/>
              </w:rPr>
              <w:t>Solicitantul</w:t>
            </w:r>
            <w:r w:rsidR="00361982" w:rsidRPr="00361982">
              <w:rPr>
                <w:rFonts w:asciiTheme="minorHAnsi" w:hAnsiTheme="minorHAnsi" w:cstheme="minorHAnsi"/>
                <w:sz w:val="22"/>
                <w:szCs w:val="22"/>
              </w:rPr>
              <w:t xml:space="preserve">/partenerul/partenerii, după caz, </w:t>
            </w:r>
            <w:r w:rsidRPr="00F53F6E">
              <w:rPr>
                <w:rFonts w:asciiTheme="minorHAnsi" w:hAnsiTheme="minorHAnsi" w:cstheme="minorHAnsi"/>
                <w:sz w:val="22"/>
                <w:szCs w:val="22"/>
              </w:rPr>
              <w:t xml:space="preserve"> se încadrează în categoria de solicitanți eligibili menţionată în PDD.</w:t>
            </w:r>
          </w:p>
        </w:tc>
        <w:tc>
          <w:tcPr>
            <w:tcW w:w="986" w:type="dxa"/>
            <w:tcBorders>
              <w:top w:val="single" w:sz="4" w:space="0" w:color="auto"/>
              <w:left w:val="single" w:sz="4" w:space="0" w:color="auto"/>
              <w:bottom w:val="single" w:sz="4" w:space="0" w:color="auto"/>
              <w:right w:val="single" w:sz="4" w:space="0" w:color="auto"/>
            </w:tcBorders>
          </w:tcPr>
          <w:p w14:paraId="3F4C5AA1"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6F3DAC66" w14:textId="25386896" w:rsidR="003B2032" w:rsidRPr="004F6F3D" w:rsidRDefault="00CA141B" w:rsidP="00612C63">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declarația </w:t>
            </w:r>
            <w:r w:rsidR="005E5539" w:rsidRPr="005E5539">
              <w:rPr>
                <w:rFonts w:asciiTheme="minorHAnsi" w:hAnsiTheme="minorHAnsi" w:cstheme="minorHAnsi"/>
                <w:sz w:val="18"/>
                <w:szCs w:val="18"/>
              </w:rPr>
              <w:t>unică</w:t>
            </w:r>
            <w:r w:rsidRPr="004F6F3D">
              <w:rPr>
                <w:rFonts w:asciiTheme="minorHAnsi" w:hAnsiTheme="minorHAnsi" w:cstheme="minorHAnsi"/>
                <w:sz w:val="18"/>
                <w:szCs w:val="18"/>
              </w:rPr>
              <w:t xml:space="preserve">, documentele statutare și </w:t>
            </w:r>
            <w:r w:rsidR="005E489A">
              <w:rPr>
                <w:rFonts w:asciiTheme="minorHAnsi" w:hAnsiTheme="minorHAnsi" w:cstheme="minorHAnsi"/>
                <w:sz w:val="18"/>
                <w:szCs w:val="18"/>
              </w:rPr>
              <w:t>d</w:t>
            </w:r>
            <w:r w:rsidR="005E489A" w:rsidRPr="005E489A">
              <w:rPr>
                <w:rFonts w:asciiTheme="minorHAnsi" w:hAnsiTheme="minorHAnsi" w:cstheme="minorHAnsi"/>
                <w:sz w:val="18"/>
                <w:szCs w:val="18"/>
              </w:rPr>
              <w:t>ecizia comisiei pentru etapa I /act adițional</w:t>
            </w:r>
          </w:p>
        </w:tc>
        <w:tc>
          <w:tcPr>
            <w:tcW w:w="844" w:type="dxa"/>
            <w:tcBorders>
              <w:top w:val="single" w:sz="4" w:space="0" w:color="auto"/>
              <w:left w:val="single" w:sz="4" w:space="0" w:color="auto"/>
              <w:bottom w:val="single" w:sz="4" w:space="0" w:color="auto"/>
              <w:right w:val="single" w:sz="4" w:space="0" w:color="auto"/>
            </w:tcBorders>
          </w:tcPr>
          <w:p w14:paraId="174310FF" w14:textId="2D8B0D7B" w:rsidR="003B2032" w:rsidRPr="003B2032" w:rsidRDefault="003B2032" w:rsidP="00612C63">
            <w:pPr>
              <w:spacing w:after="160" w:line="259" w:lineRule="auto"/>
              <w:jc w:val="both"/>
              <w:rPr>
                <w:rFonts w:asciiTheme="minorHAnsi" w:hAnsiTheme="minorHAnsi" w:cstheme="minorHAnsi"/>
                <w:sz w:val="22"/>
                <w:szCs w:val="22"/>
              </w:rPr>
            </w:pPr>
          </w:p>
        </w:tc>
      </w:tr>
      <w:tr w:rsidR="00160A86" w:rsidRPr="00242285" w14:paraId="44BA3F98" w14:textId="77777777" w:rsidTr="004F6F3D">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605A5BC1" w14:textId="3DD9B8AB" w:rsidR="00160A86" w:rsidRPr="00F53F6E" w:rsidRDefault="00160A86" w:rsidP="00F53F6E">
            <w:pPr>
              <w:jc w:val="both"/>
              <w:rPr>
                <w:rFonts w:asciiTheme="minorHAnsi" w:hAnsiTheme="minorHAnsi" w:cstheme="minorHAnsi"/>
                <w:sz w:val="22"/>
                <w:szCs w:val="22"/>
              </w:rPr>
            </w:pPr>
            <w:r w:rsidRPr="00F53F6E">
              <w:rPr>
                <w:rFonts w:asciiTheme="minorHAnsi" w:hAnsiTheme="minorHAnsi" w:cstheme="minorHAnsi"/>
                <w:sz w:val="22"/>
                <w:szCs w:val="22"/>
              </w:rPr>
              <w:t xml:space="preserve">Documentele statutare </w:t>
            </w:r>
            <w:r w:rsidR="009D4E5D" w:rsidRPr="009D4E5D">
              <w:rPr>
                <w:rFonts w:asciiTheme="minorHAnsi" w:hAnsiTheme="minorHAnsi" w:cstheme="minorHAnsi"/>
                <w:sz w:val="22"/>
                <w:szCs w:val="22"/>
              </w:rPr>
              <w:t xml:space="preserve">(ultima versiune consolidată), </w:t>
            </w:r>
            <w:r w:rsidR="009D4E5D">
              <w:rPr>
                <w:rFonts w:asciiTheme="minorHAnsi" w:hAnsiTheme="minorHAnsi" w:cstheme="minorHAnsi"/>
                <w:sz w:val="22"/>
                <w:szCs w:val="22"/>
              </w:rPr>
              <w:t>pentru</w:t>
            </w:r>
            <w:r w:rsidRPr="00F53F6E">
              <w:rPr>
                <w:rFonts w:asciiTheme="minorHAnsi" w:hAnsiTheme="minorHAnsi" w:cstheme="minorHAnsi"/>
                <w:sz w:val="22"/>
                <w:szCs w:val="22"/>
              </w:rPr>
              <w:t xml:space="preserve"> solicitant </w:t>
            </w:r>
            <w:r w:rsidR="009D4E5D">
              <w:rPr>
                <w:rFonts w:asciiTheme="minorHAnsi" w:hAnsiTheme="minorHAnsi" w:cstheme="minorHAnsi"/>
                <w:sz w:val="22"/>
                <w:szCs w:val="22"/>
              </w:rPr>
              <w:t>și</w:t>
            </w:r>
            <w:r w:rsidR="00361982" w:rsidRPr="00361982">
              <w:rPr>
                <w:rFonts w:asciiTheme="minorHAnsi" w:hAnsiTheme="minorHAnsi" w:cstheme="minorHAnsi"/>
                <w:sz w:val="22"/>
                <w:szCs w:val="22"/>
              </w:rPr>
              <w:t>/</w:t>
            </w:r>
            <w:r w:rsidR="009D4E5D">
              <w:rPr>
                <w:rFonts w:asciiTheme="minorHAnsi" w:hAnsiTheme="minorHAnsi" w:cstheme="minorHAnsi"/>
                <w:sz w:val="22"/>
                <w:szCs w:val="22"/>
              </w:rPr>
              <w:t xml:space="preserve">sau </w:t>
            </w:r>
            <w:r w:rsidR="00361982" w:rsidRPr="00361982">
              <w:rPr>
                <w:rFonts w:asciiTheme="minorHAnsi" w:hAnsiTheme="minorHAnsi" w:cstheme="minorHAnsi"/>
                <w:sz w:val="22"/>
                <w:szCs w:val="22"/>
              </w:rPr>
              <w:t>partener/parteneri</w:t>
            </w:r>
            <w:r w:rsidR="00361982">
              <w:rPr>
                <w:rFonts w:asciiTheme="minorHAnsi" w:hAnsiTheme="minorHAnsi" w:cstheme="minorHAnsi"/>
                <w:sz w:val="22"/>
                <w:szCs w:val="22"/>
              </w:rPr>
              <w:t>l</w:t>
            </w:r>
            <w:r w:rsidR="00361982" w:rsidRPr="00361982">
              <w:rPr>
                <w:rFonts w:asciiTheme="minorHAnsi" w:hAnsiTheme="minorHAnsi" w:cstheme="minorHAnsi"/>
                <w:sz w:val="22"/>
                <w:szCs w:val="22"/>
              </w:rPr>
              <w:t>, după caz</w:t>
            </w:r>
            <w:r w:rsidR="00361982">
              <w:rPr>
                <w:rFonts w:asciiTheme="minorHAnsi" w:hAnsiTheme="minorHAnsi" w:cstheme="minorHAnsi"/>
                <w:sz w:val="22"/>
                <w:szCs w:val="22"/>
              </w:rPr>
              <w:t xml:space="preserve">inclusiv acordul de parteneriat </w:t>
            </w:r>
            <w:r w:rsidR="009D4E5D">
              <w:rPr>
                <w:rFonts w:asciiTheme="minorHAnsi" w:hAnsiTheme="minorHAnsi" w:cstheme="minorHAnsi"/>
                <w:sz w:val="22"/>
                <w:szCs w:val="22"/>
              </w:rPr>
              <w:t>consolidat</w:t>
            </w:r>
            <w:r w:rsidR="009D4E5D">
              <w:t xml:space="preserve"> </w:t>
            </w:r>
            <w:r w:rsidR="009D4E5D" w:rsidRPr="009D4E5D">
              <w:rPr>
                <w:rFonts w:asciiTheme="minorHAnsi" w:hAnsiTheme="minorHAnsi" w:cstheme="minorHAnsi"/>
                <w:sz w:val="22"/>
                <w:szCs w:val="22"/>
              </w:rPr>
              <w:t>doar dacă au fost modificate de la data semnării contractului de finanțare POIM</w:t>
            </w:r>
            <w:r w:rsidR="009D4E5D">
              <w:rPr>
                <w:rFonts w:asciiTheme="minorHAnsi" w:hAnsiTheme="minorHAnsi" w:cstheme="minorHAnsi"/>
                <w:sz w:val="22"/>
                <w:szCs w:val="22"/>
              </w:rPr>
              <w:t xml:space="preserve"> .</w:t>
            </w:r>
            <w:r w:rsidRPr="00F53F6E">
              <w:rPr>
                <w:rFonts w:asciiTheme="minorHAnsi" w:hAnsiTheme="minorHAnsi" w:cstheme="minorHAnsi"/>
                <w:sz w:val="22"/>
                <w:szCs w:val="22"/>
              </w:rPr>
              <w:t>În cazul în care nu au existat modificări se va transmite o declarație pe proprie răspunde din</w:t>
            </w:r>
            <w:r w:rsidR="00361982">
              <w:t xml:space="preserve"> </w:t>
            </w:r>
            <w:r w:rsidR="00361982" w:rsidRPr="00361982">
              <w:rPr>
                <w:rFonts w:asciiTheme="minorHAnsi" w:hAnsiTheme="minorHAnsi" w:cstheme="minorHAnsi"/>
                <w:sz w:val="22"/>
                <w:szCs w:val="22"/>
              </w:rPr>
              <w:t>solicitantului /partenerului/partenerilor</w:t>
            </w:r>
            <w:r w:rsidR="009D4E5D">
              <w:rPr>
                <w:rFonts w:asciiTheme="minorHAnsi" w:hAnsiTheme="minorHAnsi" w:cstheme="minorHAnsi"/>
                <w:sz w:val="22"/>
                <w:szCs w:val="22"/>
              </w:rPr>
              <w:t xml:space="preserve"> </w:t>
            </w:r>
          </w:p>
        </w:tc>
        <w:tc>
          <w:tcPr>
            <w:tcW w:w="986" w:type="dxa"/>
            <w:tcBorders>
              <w:top w:val="single" w:sz="4" w:space="0" w:color="auto"/>
              <w:left w:val="single" w:sz="4" w:space="0" w:color="auto"/>
              <w:bottom w:val="single" w:sz="4" w:space="0" w:color="auto"/>
              <w:right w:val="single" w:sz="4" w:space="0" w:color="auto"/>
            </w:tcBorders>
          </w:tcPr>
          <w:p w14:paraId="057EF0C1" w14:textId="77777777" w:rsidR="00160A86" w:rsidRPr="004F6F3D" w:rsidRDefault="00160A86"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71E6D654" w14:textId="7CF25DDA" w:rsidR="00160A86" w:rsidRPr="004F6F3D" w:rsidRDefault="00201BB2" w:rsidP="00612C63">
            <w:pPr>
              <w:spacing w:after="160" w:line="259" w:lineRule="auto"/>
              <w:jc w:val="both"/>
              <w:rPr>
                <w:rFonts w:asciiTheme="minorHAnsi" w:hAnsiTheme="minorHAnsi" w:cstheme="minorHAnsi"/>
                <w:sz w:val="18"/>
                <w:szCs w:val="18"/>
              </w:rPr>
            </w:pPr>
            <w:r>
              <w:rPr>
                <w:rFonts w:asciiTheme="minorHAnsi" w:hAnsiTheme="minorHAnsi" w:cstheme="minorHAnsi"/>
                <w:sz w:val="18"/>
                <w:szCs w:val="18"/>
              </w:rPr>
              <w:t xml:space="preserve">Se probează prin documentele statutare sau </w:t>
            </w:r>
            <w:r w:rsidRPr="00201BB2">
              <w:rPr>
                <w:rFonts w:asciiTheme="minorHAnsi" w:hAnsiTheme="minorHAnsi" w:cstheme="minorHAnsi"/>
                <w:sz w:val="18"/>
                <w:szCs w:val="18"/>
              </w:rPr>
              <w:t xml:space="preserve">declarație pe proprie răspunde din partea </w:t>
            </w:r>
            <w:r w:rsidR="005E5539">
              <w:rPr>
                <w:rFonts w:asciiTheme="minorHAnsi" w:hAnsiTheme="minorHAnsi" w:cstheme="minorHAnsi"/>
                <w:sz w:val="18"/>
                <w:szCs w:val="18"/>
              </w:rPr>
              <w:t>solicitantului/partenerului, după caz</w:t>
            </w:r>
          </w:p>
        </w:tc>
        <w:tc>
          <w:tcPr>
            <w:tcW w:w="844" w:type="dxa"/>
            <w:tcBorders>
              <w:top w:val="single" w:sz="4" w:space="0" w:color="auto"/>
              <w:left w:val="single" w:sz="4" w:space="0" w:color="auto"/>
              <w:bottom w:val="single" w:sz="4" w:space="0" w:color="auto"/>
              <w:right w:val="single" w:sz="4" w:space="0" w:color="auto"/>
            </w:tcBorders>
          </w:tcPr>
          <w:p w14:paraId="3FB959E3" w14:textId="339E2E63" w:rsidR="00160A86" w:rsidRDefault="00160A86" w:rsidP="00612C63">
            <w:pPr>
              <w:spacing w:after="160" w:line="259" w:lineRule="auto"/>
              <w:jc w:val="both"/>
              <w:rPr>
                <w:rFonts w:asciiTheme="minorHAnsi" w:hAnsiTheme="minorHAnsi" w:cstheme="minorHAnsi"/>
                <w:sz w:val="22"/>
                <w:szCs w:val="22"/>
              </w:rPr>
            </w:pPr>
          </w:p>
        </w:tc>
      </w:tr>
      <w:tr w:rsidR="003B2032" w:rsidRPr="00242285" w14:paraId="69682AC2" w14:textId="02EFD697" w:rsidTr="004F6F3D">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7AE2A217" w14:textId="35F13523" w:rsidR="003B2032" w:rsidRPr="004F6F3D" w:rsidRDefault="003B2032" w:rsidP="004F6F3D">
            <w:pPr>
              <w:jc w:val="both"/>
              <w:rPr>
                <w:rFonts w:asciiTheme="minorHAnsi" w:hAnsiTheme="minorHAnsi" w:cstheme="minorHAnsi"/>
                <w:sz w:val="22"/>
                <w:szCs w:val="22"/>
              </w:rPr>
            </w:pPr>
            <w:r w:rsidRPr="004F6F3D">
              <w:rPr>
                <w:rFonts w:asciiTheme="minorHAnsi" w:hAnsiTheme="minorHAnsi" w:cstheme="minorHAnsi"/>
                <w:sz w:val="22"/>
                <w:szCs w:val="22"/>
              </w:rPr>
              <w:t>Solicitantul</w:t>
            </w:r>
            <w:r w:rsidR="00E42159">
              <w:rPr>
                <w:rFonts w:asciiTheme="minorHAnsi" w:hAnsiTheme="minorHAnsi" w:cstheme="minorHAnsi"/>
                <w:sz w:val="22"/>
                <w:szCs w:val="22"/>
              </w:rPr>
              <w:t>/</w:t>
            </w:r>
            <w:r w:rsidR="00E42159" w:rsidRPr="00E42159">
              <w:rPr>
                <w:rFonts w:asciiTheme="minorHAnsi" w:hAnsiTheme="minorHAnsi" w:cstheme="minorHAnsi"/>
                <w:sz w:val="22"/>
                <w:szCs w:val="22"/>
              </w:rPr>
              <w:t>partenerul/partenerii</w:t>
            </w:r>
            <w:r w:rsidRPr="004F6F3D">
              <w:rPr>
                <w:rFonts w:asciiTheme="minorHAnsi" w:hAnsiTheme="minorHAnsi" w:cstheme="minorHAnsi"/>
                <w:sz w:val="22"/>
                <w:szCs w:val="22"/>
              </w:rPr>
              <w:t xml:space="preserve"> nu trebuie să se afle în următoarele situații începând cu data depunerii cererii de finanţare, pe perioada de verificare şi contractare: </w:t>
            </w:r>
          </w:p>
          <w:p w14:paraId="730BAAEE" w14:textId="3E61D9AD" w:rsidR="003B2032" w:rsidRPr="004F6F3D" w:rsidRDefault="003B2032" w:rsidP="007E5819">
            <w:pPr>
              <w:pStyle w:val="ListParagraph"/>
              <w:jc w:val="both"/>
              <w:rPr>
                <w:rFonts w:asciiTheme="minorHAnsi" w:hAnsiTheme="minorHAnsi" w:cstheme="minorHAnsi"/>
                <w:sz w:val="22"/>
                <w:szCs w:val="22"/>
              </w:rPr>
            </w:pPr>
          </w:p>
          <w:p w14:paraId="21A970F0" w14:textId="6DAB318F" w:rsidR="003B2032" w:rsidRPr="00160A86" w:rsidRDefault="003B2032">
            <w:pPr>
              <w:pStyle w:val="ListParagraph"/>
              <w:numPr>
                <w:ilvl w:val="0"/>
                <w:numId w:val="10"/>
              </w:numPr>
              <w:jc w:val="both"/>
              <w:rPr>
                <w:rStyle w:val="slitbdy"/>
                <w:rFonts w:asciiTheme="minorHAnsi" w:hAnsiTheme="minorHAnsi" w:cstheme="minorHAnsi"/>
                <w:color w:val="000000"/>
                <w:sz w:val="22"/>
                <w:szCs w:val="22"/>
                <w:bdr w:val="none" w:sz="0" w:space="0" w:color="auto" w:frame="1"/>
                <w:shd w:val="clear" w:color="auto" w:fill="FFFFFF"/>
              </w:rPr>
            </w:pPr>
            <w:r w:rsidRPr="00160A86">
              <w:rPr>
                <w:rStyle w:val="slitbdy"/>
                <w:rFonts w:asciiTheme="minorHAnsi" w:hAnsiTheme="minorHAnsi" w:cstheme="minorHAnsi"/>
                <w:color w:val="000000"/>
                <w:sz w:val="22"/>
                <w:szCs w:val="22"/>
                <w:bdr w:val="none" w:sz="0" w:space="0" w:color="auto" w:frame="1"/>
                <w:shd w:val="clear" w:color="auto" w:fill="FFFFFF"/>
              </w:rPr>
              <w:t>Să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w:t>
            </w:r>
            <w:r w:rsidR="00216728" w:rsidRPr="00160A86">
              <w:rPr>
                <w:rStyle w:val="slitbdy"/>
                <w:rFonts w:asciiTheme="minorHAnsi" w:hAnsiTheme="minorHAnsi" w:cstheme="minorHAnsi"/>
                <w:color w:val="000000"/>
                <w:sz w:val="22"/>
                <w:szCs w:val="22"/>
                <w:bdr w:val="none" w:sz="0" w:space="0" w:color="auto" w:frame="1"/>
                <w:shd w:val="clear" w:color="auto" w:fill="FFFFFF"/>
              </w:rPr>
              <w:t xml:space="preserve">, inclusiv în procedura legală pentru declararea sa într-una din situațiile menționate anterior </w:t>
            </w:r>
            <w:r w:rsidRPr="00160A86">
              <w:rPr>
                <w:rStyle w:val="slitbdy"/>
                <w:rFonts w:asciiTheme="minorHAnsi" w:hAnsiTheme="minorHAnsi" w:cstheme="minorHAnsi"/>
                <w:color w:val="000000"/>
                <w:sz w:val="22"/>
                <w:szCs w:val="22"/>
                <w:bdr w:val="none" w:sz="0" w:space="0" w:color="auto" w:frame="1"/>
                <w:shd w:val="clear" w:color="auto" w:fill="FFFFFF"/>
              </w:rPr>
              <w:t xml:space="preserve">; </w:t>
            </w:r>
          </w:p>
          <w:p w14:paraId="4B97F41E" w14:textId="340C036D" w:rsidR="003B2032" w:rsidRPr="00160A86" w:rsidRDefault="003B2032">
            <w:pPr>
              <w:pStyle w:val="ListParagraph"/>
              <w:numPr>
                <w:ilvl w:val="0"/>
                <w:numId w:val="10"/>
              </w:numPr>
              <w:jc w:val="both"/>
              <w:rPr>
                <w:rStyle w:val="slitbdy"/>
                <w:rFonts w:asciiTheme="minorHAnsi" w:hAnsiTheme="minorHAnsi" w:cstheme="minorHAnsi"/>
                <w:color w:val="000000"/>
                <w:sz w:val="22"/>
                <w:szCs w:val="22"/>
                <w:bdr w:val="none" w:sz="0" w:space="0" w:color="auto" w:frame="1"/>
                <w:shd w:val="clear" w:color="auto" w:fill="FFFFFF"/>
              </w:rPr>
            </w:pPr>
            <w:r w:rsidRPr="00160A86">
              <w:rPr>
                <w:rStyle w:val="slitbdy"/>
                <w:rFonts w:asciiTheme="minorHAnsi" w:hAnsiTheme="minorHAnsi" w:cstheme="minorHAnsi"/>
                <w:color w:val="000000"/>
                <w:sz w:val="22"/>
                <w:szCs w:val="22"/>
                <w:bdr w:val="none" w:sz="0" w:space="0" w:color="auto" w:frame="1"/>
                <w:shd w:val="clear" w:color="auto" w:fill="FFFFFF"/>
              </w:rPr>
              <w:t>să fie</w:t>
            </w:r>
            <w:r w:rsidR="00216728">
              <w:t xml:space="preserve"> </w:t>
            </w:r>
            <w:r w:rsidR="00216728" w:rsidRPr="00160A86">
              <w:rPr>
                <w:rStyle w:val="slitbdy"/>
                <w:rFonts w:asciiTheme="minorHAnsi" w:hAnsiTheme="minorHAnsi" w:cstheme="minorHAnsi"/>
                <w:color w:val="000000"/>
                <w:sz w:val="22"/>
                <w:szCs w:val="22"/>
                <w:bdr w:val="none" w:sz="0" w:space="0" w:color="auto" w:frame="1"/>
                <w:shd w:val="clear" w:color="auto" w:fill="FFFFFF"/>
              </w:rPr>
              <w:t>în categoria întrepriderilor</w:t>
            </w:r>
            <w:r w:rsidRPr="00160A86">
              <w:rPr>
                <w:rStyle w:val="slitbdy"/>
                <w:rFonts w:asciiTheme="minorHAnsi" w:hAnsiTheme="minorHAnsi" w:cstheme="minorHAnsi"/>
                <w:color w:val="000000"/>
                <w:sz w:val="22"/>
                <w:szCs w:val="22"/>
                <w:bdr w:val="none" w:sz="0" w:space="0" w:color="auto" w:frame="1"/>
                <w:shd w:val="clear" w:color="auto" w:fill="FFFFFF"/>
              </w:rPr>
              <w:t xml:space="preserve"> în dificultate, în conformitate cu prevederile Regulamentului (UE) NR. 651/2014 al COMISIEI din 17 iunie 2014 de declarare a anumitor categorii de ajutoare compatibile cu piața internă în aplicarea articolelor 107 și 108 din tratat;</w:t>
            </w:r>
          </w:p>
          <w:p w14:paraId="1F7D06A1" w14:textId="0ECA1C99" w:rsidR="003B2032" w:rsidRPr="00160A86" w:rsidRDefault="003B2032">
            <w:pPr>
              <w:pStyle w:val="ListParagraph"/>
              <w:numPr>
                <w:ilvl w:val="0"/>
                <w:numId w:val="10"/>
              </w:numPr>
              <w:jc w:val="both"/>
              <w:rPr>
                <w:rStyle w:val="slitbdy"/>
                <w:rFonts w:asciiTheme="minorHAnsi" w:hAnsiTheme="minorHAnsi" w:cstheme="minorHAnsi"/>
                <w:color w:val="000000"/>
                <w:sz w:val="22"/>
                <w:szCs w:val="22"/>
                <w:bdr w:val="none" w:sz="0" w:space="0" w:color="auto" w:frame="1"/>
                <w:shd w:val="clear" w:color="auto" w:fill="FFFFFF"/>
              </w:rPr>
            </w:pPr>
            <w:r w:rsidRPr="00160A86">
              <w:rPr>
                <w:rStyle w:val="slitbdy"/>
                <w:rFonts w:asciiTheme="minorHAnsi" w:hAnsiTheme="minorHAnsi" w:cstheme="minorHAnsi"/>
                <w:color w:val="000000"/>
                <w:sz w:val="22"/>
                <w:szCs w:val="22"/>
                <w:bdr w:val="none" w:sz="0" w:space="0" w:color="auto" w:frame="1"/>
                <w:shd w:val="clear" w:color="auto" w:fill="FFFFFF"/>
              </w:rPr>
              <w:t xml:space="preserve">să fi fost să fie găsit vinovat, printr-o hotărâre judecătorească definitivă, pentru comiterea unei fraude/infracțiuni referitoare la obţinerea şi utilizarea fondurilor europene şi/sau a fondurilor publice naţionale aferente acestora, în conformitate cu prevederile </w:t>
            </w:r>
            <w:r w:rsidRPr="00160A86">
              <w:rPr>
                <w:rStyle w:val="slitbdy"/>
                <w:rFonts w:asciiTheme="minorHAnsi" w:hAnsiTheme="minorHAnsi" w:cstheme="minorHAnsi"/>
                <w:color w:val="000000"/>
                <w:sz w:val="22"/>
                <w:szCs w:val="22"/>
                <w:bdr w:val="none" w:sz="0" w:space="0" w:color="auto" w:frame="1"/>
                <w:shd w:val="clear" w:color="auto" w:fill="FFFFFF"/>
              </w:rPr>
              <w:lastRenderedPageBreak/>
              <w:t xml:space="preserve">Codului Penal aprobat prin Legea nr. 286/2009, cu modificările și completările ulterioare. </w:t>
            </w:r>
          </w:p>
          <w:p w14:paraId="5FF642BE" w14:textId="77777777" w:rsidR="00216728" w:rsidRPr="00160A86" w:rsidRDefault="00216728">
            <w:pPr>
              <w:pStyle w:val="ListParagraph"/>
              <w:numPr>
                <w:ilvl w:val="0"/>
                <w:numId w:val="10"/>
              </w:numPr>
              <w:jc w:val="both"/>
              <w:rPr>
                <w:rStyle w:val="slitbdy"/>
                <w:rFonts w:asciiTheme="minorHAnsi" w:hAnsiTheme="minorHAnsi" w:cstheme="minorHAnsi"/>
                <w:color w:val="000000"/>
                <w:sz w:val="22"/>
                <w:szCs w:val="22"/>
                <w:bdr w:val="none" w:sz="0" w:space="0" w:color="auto" w:frame="1"/>
                <w:shd w:val="clear" w:color="auto" w:fill="FFFFFF"/>
              </w:rPr>
            </w:pPr>
            <w:r w:rsidRPr="00160A86">
              <w:rPr>
                <w:rStyle w:val="slitbdy"/>
                <w:rFonts w:asciiTheme="minorHAnsi" w:hAnsiTheme="minorHAnsi" w:cstheme="minorHAnsi"/>
                <w:color w:val="000000"/>
                <w:sz w:val="22"/>
                <w:szCs w:val="22"/>
                <w:bdr w:val="none" w:sz="0" w:space="0" w:color="auto" w:frame="1"/>
                <w:shd w:val="clear" w:color="auto" w:fill="FFFFFF"/>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27506DEC" w14:textId="77777777" w:rsidR="00216728" w:rsidRPr="004F6F3D" w:rsidRDefault="00216728" w:rsidP="004F6F3D">
            <w:pPr>
              <w:ind w:left="2127"/>
              <w:jc w:val="both"/>
              <w:rPr>
                <w:rStyle w:val="slitbdy"/>
                <w:rFonts w:asciiTheme="minorHAnsi" w:hAnsiTheme="minorHAnsi" w:cstheme="minorHAnsi"/>
                <w:color w:val="000000"/>
                <w:sz w:val="22"/>
                <w:szCs w:val="22"/>
                <w:bdr w:val="none" w:sz="0" w:space="0" w:color="auto" w:frame="1"/>
                <w:shd w:val="clear" w:color="auto" w:fill="FFFFFF"/>
              </w:rPr>
            </w:pPr>
          </w:p>
          <w:p w14:paraId="727A2B6E" w14:textId="1C8FD8C1" w:rsidR="003B2032" w:rsidRPr="004F6F3D" w:rsidRDefault="003B2032" w:rsidP="00612C63">
            <w:pPr>
              <w:spacing w:line="259" w:lineRule="auto"/>
              <w:jc w:val="both"/>
              <w:rPr>
                <w:rFonts w:asciiTheme="minorHAnsi" w:hAnsiTheme="minorHAnsi" w:cstheme="minorHAnsi"/>
                <w:i/>
                <w:iCs/>
                <w:sz w:val="22"/>
                <w:szCs w:val="22"/>
              </w:rPr>
            </w:pPr>
          </w:p>
        </w:tc>
        <w:tc>
          <w:tcPr>
            <w:tcW w:w="986" w:type="dxa"/>
            <w:tcBorders>
              <w:top w:val="single" w:sz="4" w:space="0" w:color="auto"/>
              <w:left w:val="single" w:sz="4" w:space="0" w:color="auto"/>
              <w:bottom w:val="single" w:sz="4" w:space="0" w:color="auto"/>
              <w:right w:val="single" w:sz="4" w:space="0" w:color="auto"/>
            </w:tcBorders>
          </w:tcPr>
          <w:p w14:paraId="53E11432"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6E9A5854" w14:textId="77777777" w:rsidR="003B2032" w:rsidRDefault="003B2032" w:rsidP="00612C63">
            <w:pPr>
              <w:spacing w:after="160" w:line="259" w:lineRule="auto"/>
              <w:jc w:val="both"/>
              <w:rPr>
                <w:rFonts w:asciiTheme="minorHAnsi" w:hAnsiTheme="minorHAnsi" w:cstheme="minorHAnsi"/>
                <w:sz w:val="22"/>
                <w:szCs w:val="22"/>
              </w:rPr>
            </w:pPr>
          </w:p>
          <w:p w14:paraId="300A6F99" w14:textId="77777777" w:rsidR="00CA141B" w:rsidRDefault="00CA141B" w:rsidP="00CA141B">
            <w:pPr>
              <w:rPr>
                <w:rFonts w:asciiTheme="minorHAnsi" w:hAnsiTheme="minorHAnsi" w:cstheme="minorHAnsi"/>
                <w:sz w:val="22"/>
                <w:szCs w:val="22"/>
              </w:rPr>
            </w:pPr>
          </w:p>
          <w:p w14:paraId="7CD0981A" w14:textId="7D2771F2" w:rsidR="00CA141B" w:rsidRPr="004F6F3D" w:rsidRDefault="00CA141B" w:rsidP="004F6F3D">
            <w:pPr>
              <w:ind w:firstLine="720"/>
              <w:rPr>
                <w:rFonts w:asciiTheme="minorHAnsi" w:hAnsiTheme="minorHAnsi" w:cstheme="minorHAnsi"/>
                <w:sz w:val="18"/>
                <w:szCs w:val="18"/>
              </w:rPr>
            </w:pPr>
            <w:r w:rsidRPr="00CA141B">
              <w:rPr>
                <w:rFonts w:asciiTheme="minorHAnsi" w:hAnsiTheme="minorHAnsi" w:cstheme="minorHAnsi"/>
                <w:sz w:val="18"/>
                <w:szCs w:val="18"/>
              </w:rPr>
              <w:t xml:space="preserve">Se probează prin declarația </w:t>
            </w:r>
            <w:r w:rsidR="005E5539" w:rsidRPr="005E5539">
              <w:rPr>
                <w:rFonts w:asciiTheme="minorHAnsi" w:hAnsiTheme="minorHAnsi" w:cstheme="minorHAnsi"/>
                <w:sz w:val="18"/>
                <w:szCs w:val="18"/>
              </w:rPr>
              <w:t>unică</w:t>
            </w:r>
            <w:r>
              <w:rPr>
                <w:rFonts w:asciiTheme="minorHAnsi" w:hAnsiTheme="minorHAnsi" w:cstheme="minorHAnsi"/>
                <w:sz w:val="18"/>
                <w:szCs w:val="18"/>
              </w:rPr>
              <w:t>.</w:t>
            </w:r>
          </w:p>
        </w:tc>
        <w:tc>
          <w:tcPr>
            <w:tcW w:w="844" w:type="dxa"/>
            <w:tcBorders>
              <w:top w:val="single" w:sz="4" w:space="0" w:color="auto"/>
              <w:left w:val="single" w:sz="4" w:space="0" w:color="auto"/>
              <w:bottom w:val="single" w:sz="4" w:space="0" w:color="auto"/>
              <w:right w:val="single" w:sz="4" w:space="0" w:color="auto"/>
            </w:tcBorders>
          </w:tcPr>
          <w:p w14:paraId="46080B10" w14:textId="56664C54" w:rsidR="003B2032" w:rsidRPr="003B2032" w:rsidRDefault="003B2032" w:rsidP="00612C63">
            <w:pPr>
              <w:spacing w:after="160" w:line="259" w:lineRule="auto"/>
              <w:jc w:val="both"/>
              <w:rPr>
                <w:rFonts w:asciiTheme="minorHAnsi" w:hAnsiTheme="minorHAnsi" w:cstheme="minorHAnsi"/>
                <w:sz w:val="22"/>
                <w:szCs w:val="22"/>
              </w:rPr>
            </w:pPr>
          </w:p>
        </w:tc>
      </w:tr>
      <w:tr w:rsidR="003B2032" w:rsidRPr="00242285" w14:paraId="4F818BE0" w14:textId="5E3F13E3" w:rsidTr="004F6F3D">
        <w:trPr>
          <w:trHeight w:val="662"/>
          <w:jc w:val="center"/>
        </w:trPr>
        <w:tc>
          <w:tcPr>
            <w:tcW w:w="6876" w:type="dxa"/>
            <w:gridSpan w:val="3"/>
            <w:tcBorders>
              <w:top w:val="single" w:sz="4" w:space="0" w:color="auto"/>
              <w:left w:val="single" w:sz="4" w:space="0" w:color="auto"/>
              <w:bottom w:val="single" w:sz="4" w:space="0" w:color="auto"/>
              <w:right w:val="single" w:sz="4" w:space="0" w:color="auto"/>
            </w:tcBorders>
          </w:tcPr>
          <w:p w14:paraId="50B36965" w14:textId="4C3DA73A" w:rsidR="003B2032" w:rsidRPr="004F6F3D" w:rsidRDefault="003B2032" w:rsidP="004F6F3D">
            <w:pPr>
              <w:jc w:val="both"/>
              <w:rPr>
                <w:rFonts w:asciiTheme="minorHAnsi" w:hAnsiTheme="minorHAnsi" w:cstheme="minorHAnsi"/>
                <w:sz w:val="22"/>
                <w:szCs w:val="22"/>
              </w:rPr>
            </w:pPr>
            <w:r w:rsidRPr="004F6F3D">
              <w:rPr>
                <w:rStyle w:val="slitbdy"/>
                <w:rFonts w:asciiTheme="minorHAnsi" w:hAnsiTheme="minorHAnsi" w:cstheme="minorHAnsi"/>
                <w:color w:val="000000"/>
                <w:sz w:val="22"/>
                <w:szCs w:val="22"/>
                <w:bdr w:val="none" w:sz="0" w:space="0" w:color="auto" w:frame="1"/>
                <w:shd w:val="clear" w:color="auto" w:fill="FFFFFF"/>
              </w:rPr>
              <w:t>Reprezentantul legal al solicitantului</w:t>
            </w:r>
            <w:r w:rsidR="00E42159" w:rsidRPr="00E42159">
              <w:rPr>
                <w:rStyle w:val="slitbdy"/>
                <w:rFonts w:asciiTheme="minorHAnsi" w:hAnsiTheme="minorHAnsi" w:cstheme="minorHAnsi"/>
                <w:color w:val="000000"/>
                <w:sz w:val="22"/>
                <w:szCs w:val="22"/>
                <w:bdr w:val="none" w:sz="0" w:space="0" w:color="auto" w:frame="1"/>
                <w:shd w:val="clear" w:color="auto" w:fill="FFFFFF"/>
              </w:rPr>
              <w:t>/liderului de parteneriat</w:t>
            </w:r>
            <w:r w:rsidR="00216728" w:rsidRPr="00CA141B">
              <w:rPr>
                <w:rStyle w:val="slitbdy"/>
                <w:rFonts w:asciiTheme="minorHAnsi" w:hAnsiTheme="minorHAnsi" w:cstheme="minorHAnsi"/>
                <w:color w:val="000000"/>
                <w:sz w:val="22"/>
                <w:szCs w:val="22"/>
                <w:bdr w:val="none" w:sz="0" w:space="0" w:color="auto" w:frame="1"/>
                <w:shd w:val="clear" w:color="auto" w:fill="FFFFFF"/>
              </w:rPr>
              <w:t xml:space="preserve"> </w:t>
            </w:r>
            <w:r w:rsidRPr="004F6F3D">
              <w:rPr>
                <w:rStyle w:val="slitbdy"/>
                <w:rFonts w:asciiTheme="minorHAnsi" w:hAnsiTheme="minorHAnsi" w:cstheme="minorHAnsi"/>
                <w:color w:val="000000"/>
                <w:sz w:val="22"/>
                <w:szCs w:val="22"/>
                <w:bdr w:val="none" w:sz="0" w:space="0" w:color="auto" w:frame="1"/>
                <w:shd w:val="clear" w:color="auto" w:fill="FFFFFF"/>
              </w:rPr>
              <w:t xml:space="preserve"> care își exercită atribuțiile de drept la data depunerii cererii de finanțare</w:t>
            </w:r>
            <w:r w:rsidR="00216728" w:rsidRPr="00CA141B">
              <w:rPr>
                <w:rStyle w:val="slitbdy"/>
                <w:rFonts w:asciiTheme="minorHAnsi" w:hAnsiTheme="minorHAnsi" w:cstheme="minorHAnsi"/>
                <w:color w:val="000000"/>
                <w:sz w:val="22"/>
                <w:szCs w:val="22"/>
                <w:bdr w:val="none" w:sz="0" w:space="0" w:color="auto" w:frame="1"/>
                <w:shd w:val="clear" w:color="auto" w:fill="FFFFFF"/>
              </w:rPr>
              <w:t xml:space="preserve"> pentru etapa a doua</w:t>
            </w:r>
            <w:r w:rsidRPr="004F6F3D">
              <w:rPr>
                <w:rStyle w:val="slitbdy"/>
                <w:rFonts w:asciiTheme="minorHAnsi" w:hAnsiTheme="minorHAnsi" w:cstheme="minorHAnsi"/>
                <w:color w:val="000000"/>
                <w:sz w:val="22"/>
                <w:szCs w:val="22"/>
                <w:bdr w:val="none" w:sz="0" w:space="0" w:color="auto" w:frame="1"/>
                <w:shd w:val="clear" w:color="auto" w:fill="FFFFFF"/>
              </w:rPr>
              <w:t xml:space="preserve"> și pe perioada procesului de evaluare, selecție și contractare nu se află într-una din situațiile de mai jos</w:t>
            </w:r>
            <w:r w:rsidRPr="004F6F3D">
              <w:rPr>
                <w:rFonts w:asciiTheme="minorHAnsi" w:hAnsiTheme="minorHAnsi" w:cstheme="minorHAnsi"/>
                <w:sz w:val="22"/>
                <w:szCs w:val="22"/>
              </w:rPr>
              <w:t>:</w:t>
            </w:r>
          </w:p>
          <w:p w14:paraId="0DDF19E4" w14:textId="77777777" w:rsidR="003B2032" w:rsidRPr="004F6F3D" w:rsidRDefault="003B2032">
            <w:pPr>
              <w:numPr>
                <w:ilvl w:val="0"/>
                <w:numId w:val="8"/>
              </w:numPr>
              <w:ind w:left="2127" w:hanging="284"/>
              <w:jc w:val="both"/>
              <w:rPr>
                <w:rStyle w:val="slitbdy"/>
                <w:rFonts w:asciiTheme="minorHAnsi" w:hAnsiTheme="minorHAnsi" w:cstheme="minorHAnsi"/>
                <w:color w:val="000000"/>
                <w:sz w:val="22"/>
                <w:szCs w:val="22"/>
                <w:bdr w:val="none" w:sz="0" w:space="0" w:color="auto" w:frame="1"/>
                <w:shd w:val="clear" w:color="auto" w:fill="FFFFFF"/>
              </w:rPr>
            </w:pPr>
            <w:r w:rsidRPr="004F6F3D">
              <w:rPr>
                <w:rStyle w:val="slitbdy"/>
                <w:rFonts w:asciiTheme="minorHAnsi" w:hAnsiTheme="minorHAnsi" w:cstheme="minorHAnsi"/>
                <w:color w:val="000000"/>
                <w:sz w:val="22"/>
                <w:szCs w:val="22"/>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42F0FD45" w14:textId="70C2F0D0" w:rsidR="003B2032" w:rsidRPr="004F6F3D" w:rsidRDefault="003B2032">
            <w:pPr>
              <w:numPr>
                <w:ilvl w:val="0"/>
                <w:numId w:val="8"/>
              </w:numPr>
              <w:ind w:left="2127" w:hanging="284"/>
              <w:jc w:val="both"/>
              <w:rPr>
                <w:rStyle w:val="slitbdy"/>
                <w:rFonts w:asciiTheme="minorHAnsi" w:hAnsiTheme="minorHAnsi" w:cstheme="minorHAnsi"/>
                <w:color w:val="000000"/>
                <w:sz w:val="22"/>
                <w:szCs w:val="22"/>
                <w:bdr w:val="none" w:sz="0" w:space="0" w:color="auto" w:frame="1"/>
                <w:shd w:val="clear" w:color="auto" w:fill="FFFFFF"/>
              </w:rPr>
            </w:pPr>
            <w:r w:rsidRPr="004F6F3D">
              <w:rPr>
                <w:rStyle w:val="slitbdy"/>
                <w:rFonts w:asciiTheme="minorHAnsi" w:hAnsiTheme="minorHAnsi" w:cstheme="minorHAnsi"/>
                <w:color w:val="000000"/>
                <w:sz w:val="22"/>
                <w:szCs w:val="22"/>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323117CF" w14:textId="019D612A" w:rsidR="003B2032" w:rsidRPr="004F6F3D" w:rsidRDefault="003B2032">
            <w:pPr>
              <w:numPr>
                <w:ilvl w:val="0"/>
                <w:numId w:val="8"/>
              </w:numPr>
              <w:ind w:left="2127" w:hanging="284"/>
              <w:jc w:val="both"/>
              <w:rPr>
                <w:rStyle w:val="slitbdy"/>
                <w:rFonts w:asciiTheme="minorHAnsi" w:hAnsiTheme="minorHAnsi" w:cstheme="minorHAnsi"/>
                <w:color w:val="000000"/>
                <w:sz w:val="22"/>
                <w:szCs w:val="22"/>
                <w:bdr w:val="none" w:sz="0" w:space="0" w:color="auto" w:frame="1"/>
                <w:shd w:val="clear" w:color="auto" w:fill="FFFFFF"/>
              </w:rPr>
            </w:pPr>
            <w:r w:rsidRPr="004F6F3D">
              <w:rPr>
                <w:rStyle w:val="slitbdy"/>
                <w:rFonts w:asciiTheme="minorHAnsi" w:hAnsiTheme="minorHAnsi" w:cstheme="minorHAnsi"/>
                <w:color w:val="000000"/>
                <w:sz w:val="22"/>
                <w:szCs w:val="22"/>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206B2E94" w14:textId="77777777" w:rsidR="003B2032" w:rsidRPr="004F6F3D" w:rsidRDefault="003B2032">
            <w:pPr>
              <w:numPr>
                <w:ilvl w:val="0"/>
                <w:numId w:val="8"/>
              </w:numPr>
              <w:ind w:left="2127" w:hanging="284"/>
              <w:jc w:val="both"/>
              <w:rPr>
                <w:rFonts w:asciiTheme="minorHAnsi" w:hAnsiTheme="minorHAnsi" w:cstheme="minorHAnsi"/>
                <w:i/>
                <w:iCs/>
                <w:sz w:val="22"/>
                <w:szCs w:val="22"/>
              </w:rPr>
            </w:pPr>
            <w:r w:rsidRPr="004F6F3D">
              <w:rPr>
                <w:rFonts w:asciiTheme="minorHAnsi" w:hAnsiTheme="minorHAnsi" w:cstheme="minorHAnsi"/>
                <w:sz w:val="22"/>
                <w:szCs w:val="22"/>
              </w:rPr>
              <w:t>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p>
          <w:p w14:paraId="4AE69717" w14:textId="77777777" w:rsidR="003B2032" w:rsidRPr="004F6F3D" w:rsidRDefault="003B2032" w:rsidP="00612C63">
            <w:pPr>
              <w:tabs>
                <w:tab w:val="left" w:pos="1206"/>
              </w:tabs>
              <w:spacing w:line="259" w:lineRule="auto"/>
              <w:jc w:val="both"/>
              <w:rPr>
                <w:rFonts w:asciiTheme="minorHAnsi" w:hAnsiTheme="minorHAnsi" w:cstheme="minorHAnsi"/>
                <w:noProof w:val="0"/>
                <w:sz w:val="22"/>
                <w:szCs w:val="22"/>
              </w:rPr>
            </w:pPr>
          </w:p>
          <w:p w14:paraId="388E2734" w14:textId="6A4C5786" w:rsidR="003B2032" w:rsidRPr="004F6F3D" w:rsidRDefault="003B2032" w:rsidP="00CA141B">
            <w:pPr>
              <w:jc w:val="both"/>
              <w:rPr>
                <w:rFonts w:asciiTheme="minorHAnsi" w:hAnsiTheme="minorHAnsi" w:cstheme="minorHAnsi"/>
                <w:b/>
                <w:bCs/>
                <w:sz w:val="22"/>
                <w:szCs w:val="22"/>
              </w:rPr>
            </w:pPr>
          </w:p>
        </w:tc>
        <w:tc>
          <w:tcPr>
            <w:tcW w:w="986" w:type="dxa"/>
            <w:tcBorders>
              <w:top w:val="single" w:sz="4" w:space="0" w:color="auto"/>
              <w:left w:val="single" w:sz="4" w:space="0" w:color="auto"/>
              <w:bottom w:val="single" w:sz="4" w:space="0" w:color="auto"/>
              <w:right w:val="single" w:sz="4" w:space="0" w:color="auto"/>
            </w:tcBorders>
          </w:tcPr>
          <w:p w14:paraId="4082BB0D"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724EAE4C" w14:textId="6C28B110" w:rsidR="003B2032" w:rsidRPr="004F6F3D" w:rsidRDefault="00CA141B" w:rsidP="00612C63">
            <w:pPr>
              <w:spacing w:after="160" w:line="259" w:lineRule="auto"/>
              <w:jc w:val="both"/>
              <w:rPr>
                <w:rFonts w:asciiTheme="minorHAnsi" w:hAnsiTheme="minorHAnsi" w:cstheme="minorHAnsi"/>
                <w:sz w:val="18"/>
                <w:szCs w:val="18"/>
              </w:rPr>
            </w:pPr>
            <w:r w:rsidRPr="00CA141B">
              <w:rPr>
                <w:rFonts w:asciiTheme="minorHAnsi" w:hAnsiTheme="minorHAnsi" w:cstheme="minorHAnsi"/>
                <w:sz w:val="18"/>
                <w:szCs w:val="18"/>
              </w:rPr>
              <w:t xml:space="preserve">Se probează prin declarația </w:t>
            </w:r>
            <w:r w:rsidR="005E5539" w:rsidRPr="005E5539">
              <w:rPr>
                <w:rFonts w:asciiTheme="minorHAnsi" w:hAnsiTheme="minorHAnsi" w:cstheme="minorHAnsi"/>
                <w:sz w:val="18"/>
                <w:szCs w:val="18"/>
              </w:rPr>
              <w:t>unică</w:t>
            </w:r>
            <w:r w:rsidRPr="00CA141B">
              <w:rPr>
                <w:rFonts w:asciiTheme="minorHAnsi" w:hAnsiTheme="minorHAnsi" w:cstheme="minorHAnsi"/>
                <w:sz w:val="18"/>
                <w:szCs w:val="18"/>
              </w:rPr>
              <w:t xml:space="preserve">, </w:t>
            </w:r>
          </w:p>
        </w:tc>
        <w:tc>
          <w:tcPr>
            <w:tcW w:w="844" w:type="dxa"/>
            <w:tcBorders>
              <w:top w:val="single" w:sz="4" w:space="0" w:color="auto"/>
              <w:left w:val="single" w:sz="4" w:space="0" w:color="auto"/>
              <w:bottom w:val="single" w:sz="4" w:space="0" w:color="auto"/>
              <w:right w:val="single" w:sz="4" w:space="0" w:color="auto"/>
            </w:tcBorders>
          </w:tcPr>
          <w:p w14:paraId="34EADABC" w14:textId="71465E57" w:rsidR="003B2032" w:rsidRPr="003B2032" w:rsidRDefault="003B2032" w:rsidP="00612C63">
            <w:pPr>
              <w:spacing w:after="160" w:line="259" w:lineRule="auto"/>
              <w:jc w:val="both"/>
              <w:rPr>
                <w:rFonts w:asciiTheme="minorHAnsi" w:hAnsiTheme="minorHAnsi" w:cstheme="minorHAnsi"/>
                <w:sz w:val="22"/>
                <w:szCs w:val="22"/>
              </w:rPr>
            </w:pPr>
          </w:p>
        </w:tc>
      </w:tr>
      <w:tr w:rsidR="00216728" w:rsidRPr="00242285" w14:paraId="598D541C" w14:textId="77777777" w:rsidTr="004F6F3D">
        <w:trPr>
          <w:trHeight w:val="662"/>
          <w:jc w:val="center"/>
        </w:trPr>
        <w:tc>
          <w:tcPr>
            <w:tcW w:w="6876" w:type="dxa"/>
            <w:gridSpan w:val="3"/>
            <w:tcBorders>
              <w:top w:val="single" w:sz="4" w:space="0" w:color="auto"/>
              <w:left w:val="single" w:sz="4" w:space="0" w:color="auto"/>
              <w:bottom w:val="single" w:sz="4" w:space="0" w:color="auto"/>
              <w:right w:val="single" w:sz="4" w:space="0" w:color="auto"/>
            </w:tcBorders>
          </w:tcPr>
          <w:p w14:paraId="01823DB4" w14:textId="00190C7B" w:rsidR="00216728" w:rsidRPr="001C6A63" w:rsidRDefault="00216728" w:rsidP="004F6F3D">
            <w:pPr>
              <w:jc w:val="both"/>
              <w:rPr>
                <w:rStyle w:val="slitbdy"/>
                <w:rFonts w:asciiTheme="minorHAnsi" w:hAnsiTheme="minorHAnsi" w:cstheme="minorHAnsi"/>
                <w:color w:val="000000"/>
                <w:sz w:val="22"/>
                <w:szCs w:val="22"/>
                <w:bdr w:val="none" w:sz="0" w:space="0" w:color="auto" w:frame="1"/>
                <w:shd w:val="clear" w:color="auto" w:fill="FFFFFF"/>
              </w:rPr>
            </w:pPr>
            <w:r w:rsidRPr="001C6A63">
              <w:rPr>
                <w:rStyle w:val="slitbdy"/>
                <w:rFonts w:asciiTheme="minorHAnsi" w:hAnsiTheme="minorHAnsi" w:cstheme="minorHAnsi"/>
                <w:color w:val="000000"/>
                <w:sz w:val="22"/>
                <w:szCs w:val="22"/>
                <w:bdr w:val="none" w:sz="0" w:space="0" w:color="auto" w:frame="1"/>
                <w:shd w:val="clear" w:color="auto" w:fill="FFFFFF"/>
              </w:rPr>
              <w:lastRenderedPageBreak/>
              <w:t>Reprezentantul legal al solicitantului</w:t>
            </w:r>
            <w:r w:rsidR="00E42159" w:rsidRPr="00E42159">
              <w:rPr>
                <w:rStyle w:val="slitbdy"/>
                <w:rFonts w:asciiTheme="minorHAnsi" w:hAnsiTheme="minorHAnsi" w:cstheme="minorHAnsi"/>
                <w:color w:val="000000"/>
                <w:sz w:val="22"/>
                <w:szCs w:val="22"/>
                <w:bdr w:val="none" w:sz="0" w:space="0" w:color="auto" w:frame="1"/>
                <w:shd w:val="clear" w:color="auto" w:fill="FFFFFF"/>
              </w:rPr>
              <w:t>/liderului de parteneriat</w:t>
            </w:r>
            <w:r w:rsidR="00E42159">
              <w:rPr>
                <w:rStyle w:val="slitbdy"/>
                <w:rFonts w:asciiTheme="minorHAnsi" w:hAnsiTheme="minorHAnsi" w:cstheme="minorHAnsi"/>
                <w:color w:val="000000"/>
                <w:sz w:val="22"/>
                <w:szCs w:val="22"/>
                <w:bdr w:val="none" w:sz="0" w:space="0" w:color="auto" w:frame="1"/>
                <w:shd w:val="clear" w:color="auto" w:fill="FFFFFF"/>
              </w:rPr>
              <w:t>, după caz,</w:t>
            </w:r>
            <w:r w:rsidRPr="004F6F3D">
              <w:rPr>
                <w:rStyle w:val="slitbdy"/>
                <w:color w:val="000000"/>
                <w:bdr w:val="none" w:sz="0" w:space="0" w:color="auto" w:frame="1"/>
                <w:shd w:val="clear" w:color="auto" w:fill="FFFFFF"/>
              </w:rPr>
              <w:t xml:space="preserve"> </w:t>
            </w:r>
            <w:r w:rsidRPr="001C6A63">
              <w:rPr>
                <w:rStyle w:val="slitbdy"/>
                <w:rFonts w:asciiTheme="minorHAnsi" w:hAnsiTheme="minorHAnsi" w:cstheme="minorHAnsi"/>
                <w:color w:val="000000"/>
                <w:sz w:val="22"/>
                <w:szCs w:val="22"/>
                <w:bdr w:val="none" w:sz="0" w:space="0" w:color="auto" w:frame="1"/>
                <w:shd w:val="clear" w:color="auto" w:fill="FFFFFF"/>
              </w:rPr>
              <w:t>se angajează,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pentru apelul de proiecte selectat și că, în situația în care proiectul va fi admis la finanțare, va prezenta toate documente justificative prin care va face dovada îndeplinirii criteriilor de eligibilitate, în caz contrar cererea de finanțare va fi respinsă la finanțare.</w:t>
            </w:r>
          </w:p>
          <w:p w14:paraId="566B1922" w14:textId="77777777" w:rsidR="00216728" w:rsidRPr="004F6F3D" w:rsidRDefault="00216728" w:rsidP="004F6F3D">
            <w:pPr>
              <w:pStyle w:val="ListParagraph"/>
              <w:ind w:left="3240"/>
              <w:jc w:val="both"/>
            </w:pPr>
          </w:p>
        </w:tc>
        <w:tc>
          <w:tcPr>
            <w:tcW w:w="986" w:type="dxa"/>
            <w:tcBorders>
              <w:top w:val="single" w:sz="4" w:space="0" w:color="auto"/>
              <w:left w:val="single" w:sz="4" w:space="0" w:color="auto"/>
              <w:bottom w:val="single" w:sz="4" w:space="0" w:color="auto"/>
              <w:right w:val="single" w:sz="4" w:space="0" w:color="auto"/>
            </w:tcBorders>
          </w:tcPr>
          <w:p w14:paraId="65B005EA" w14:textId="77777777" w:rsidR="00216728" w:rsidRPr="00216728" w:rsidRDefault="00216728"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2CDFD6AC" w14:textId="5C029578" w:rsidR="00216728" w:rsidRPr="004F6F3D" w:rsidRDefault="00CA141B" w:rsidP="00612C63">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declarația </w:t>
            </w:r>
            <w:r w:rsidR="005E5539" w:rsidRPr="005E5539">
              <w:rPr>
                <w:rFonts w:asciiTheme="minorHAnsi" w:hAnsiTheme="minorHAnsi" w:cstheme="minorHAnsi"/>
                <w:sz w:val="18"/>
                <w:szCs w:val="18"/>
              </w:rPr>
              <w:t>unică</w:t>
            </w:r>
          </w:p>
        </w:tc>
        <w:tc>
          <w:tcPr>
            <w:tcW w:w="844" w:type="dxa"/>
            <w:tcBorders>
              <w:top w:val="single" w:sz="4" w:space="0" w:color="auto"/>
              <w:left w:val="single" w:sz="4" w:space="0" w:color="auto"/>
              <w:bottom w:val="single" w:sz="4" w:space="0" w:color="auto"/>
              <w:right w:val="single" w:sz="4" w:space="0" w:color="auto"/>
            </w:tcBorders>
          </w:tcPr>
          <w:p w14:paraId="223B5735" w14:textId="518EE079" w:rsidR="00216728" w:rsidRPr="003B2032" w:rsidRDefault="00216728" w:rsidP="00612C63">
            <w:pPr>
              <w:spacing w:after="160" w:line="259" w:lineRule="auto"/>
              <w:jc w:val="both"/>
              <w:rPr>
                <w:rFonts w:asciiTheme="minorHAnsi" w:hAnsiTheme="minorHAnsi" w:cstheme="minorHAnsi"/>
                <w:sz w:val="22"/>
                <w:szCs w:val="22"/>
              </w:rPr>
            </w:pPr>
          </w:p>
        </w:tc>
      </w:tr>
      <w:tr w:rsidR="003B2032" w:rsidRPr="00242285" w14:paraId="178B1549" w14:textId="30D62E06" w:rsidTr="004F6F3D">
        <w:trPr>
          <w:trHeight w:val="1855"/>
          <w:jc w:val="center"/>
        </w:trPr>
        <w:tc>
          <w:tcPr>
            <w:tcW w:w="6876" w:type="dxa"/>
            <w:gridSpan w:val="3"/>
            <w:tcBorders>
              <w:top w:val="single" w:sz="4" w:space="0" w:color="auto"/>
              <w:left w:val="single" w:sz="4" w:space="0" w:color="auto"/>
              <w:bottom w:val="single" w:sz="4" w:space="0" w:color="auto"/>
              <w:right w:val="single" w:sz="4" w:space="0" w:color="auto"/>
            </w:tcBorders>
          </w:tcPr>
          <w:p w14:paraId="4A532088" w14:textId="79C2F83F" w:rsidR="003B2032" w:rsidRPr="00D45E6A" w:rsidRDefault="00361982" w:rsidP="00361982">
            <w:pPr>
              <w:jc w:val="both"/>
              <w:rPr>
                <w:rStyle w:val="slitbdy"/>
                <w:rFonts w:asciiTheme="minorHAnsi" w:hAnsiTheme="minorHAnsi" w:cstheme="minorHAnsi"/>
                <w:color w:val="000000"/>
                <w:sz w:val="22"/>
                <w:szCs w:val="22"/>
                <w:bdr w:val="none" w:sz="0" w:space="0" w:color="auto" w:frame="1"/>
                <w:shd w:val="clear" w:color="auto" w:fill="FFFFFF"/>
              </w:rPr>
            </w:pPr>
            <w:r w:rsidRPr="00361982">
              <w:rPr>
                <w:rStyle w:val="slitbdy"/>
                <w:rFonts w:asciiTheme="minorHAnsi" w:hAnsiTheme="minorHAnsi" w:cstheme="minorHAnsi"/>
                <w:color w:val="000000"/>
                <w:sz w:val="22"/>
                <w:szCs w:val="22"/>
                <w:bdr w:val="none" w:sz="0" w:space="0" w:color="auto" w:frame="1"/>
                <w:shd w:val="clear" w:color="auto" w:fill="FFFFFF"/>
              </w:rPr>
              <w:t xml:space="preserve">Solicitantul/partenerul/partenerii, după caz, demonstrează capacitate de management de proiect și capacitate tehnică pentru susținerea activităților proiectului, prin furnizarea de informații privind personalul implicat în implementarea proiectului (angajat propriu, sau mixt - personal propriu și externalizarea serviciului de management al proiectului- sau externalizarea serviciului de management al proiectului). </w:t>
            </w:r>
          </w:p>
          <w:p w14:paraId="15E0AB35" w14:textId="193BEB31" w:rsidR="003B2032" w:rsidRPr="004F6F3D" w:rsidRDefault="003B2032" w:rsidP="004F6F3D">
            <w:pPr>
              <w:pStyle w:val="ListParagraph"/>
              <w:ind w:left="313"/>
              <w:jc w:val="both"/>
              <w:rPr>
                <w:rStyle w:val="slitbdy"/>
                <w:i/>
                <w:iCs/>
                <w:color w:val="000000"/>
                <w:bdr w:val="none" w:sz="0" w:space="0" w:color="auto" w:frame="1"/>
                <w:shd w:val="clear" w:color="auto" w:fill="FFFFFF"/>
              </w:rPr>
            </w:pPr>
          </w:p>
        </w:tc>
        <w:tc>
          <w:tcPr>
            <w:tcW w:w="986" w:type="dxa"/>
            <w:tcBorders>
              <w:top w:val="single" w:sz="4" w:space="0" w:color="auto"/>
              <w:left w:val="single" w:sz="4" w:space="0" w:color="auto"/>
              <w:bottom w:val="single" w:sz="4" w:space="0" w:color="auto"/>
              <w:right w:val="single" w:sz="4" w:space="0" w:color="auto"/>
            </w:tcBorders>
          </w:tcPr>
          <w:p w14:paraId="6714D316"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24F2F418" w14:textId="60E1A37E" w:rsidR="003B2032" w:rsidRPr="004F6F3D" w:rsidRDefault="00CA141B" w:rsidP="00612C63">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probează prin decizia prinvind modificarea/extindere a componentei UIP</w:t>
            </w:r>
            <w:r>
              <w:rPr>
                <w:rFonts w:asciiTheme="minorHAnsi" w:hAnsiTheme="minorHAnsi" w:cstheme="minorHAnsi"/>
                <w:sz w:val="18"/>
                <w:szCs w:val="18"/>
              </w:rPr>
              <w:t>, secțiunea 40 Resurse umane implicate din cererea de finanțare, CV-uri, Fise de post ale membrilor UIP</w:t>
            </w:r>
            <w:r w:rsidR="0087163E">
              <w:rPr>
                <w:rFonts w:asciiTheme="minorHAnsi" w:hAnsiTheme="minorHAnsi" w:cstheme="minorHAnsi"/>
                <w:sz w:val="18"/>
                <w:szCs w:val="18"/>
              </w:rPr>
              <w:t xml:space="preserve">. </w:t>
            </w:r>
          </w:p>
        </w:tc>
        <w:tc>
          <w:tcPr>
            <w:tcW w:w="844" w:type="dxa"/>
            <w:tcBorders>
              <w:top w:val="single" w:sz="4" w:space="0" w:color="auto"/>
              <w:left w:val="single" w:sz="4" w:space="0" w:color="auto"/>
              <w:bottom w:val="single" w:sz="4" w:space="0" w:color="auto"/>
              <w:right w:val="single" w:sz="4" w:space="0" w:color="auto"/>
            </w:tcBorders>
          </w:tcPr>
          <w:p w14:paraId="23B059D9" w14:textId="68F9C887" w:rsidR="003B2032" w:rsidRPr="003B2032" w:rsidRDefault="003B2032" w:rsidP="00612C63">
            <w:pPr>
              <w:spacing w:after="160" w:line="259" w:lineRule="auto"/>
              <w:jc w:val="both"/>
              <w:rPr>
                <w:rFonts w:asciiTheme="minorHAnsi" w:hAnsiTheme="minorHAnsi" w:cstheme="minorHAnsi"/>
                <w:sz w:val="22"/>
                <w:szCs w:val="22"/>
              </w:rPr>
            </w:pPr>
          </w:p>
        </w:tc>
      </w:tr>
      <w:tr w:rsidR="003B2032" w:rsidRPr="00242285" w14:paraId="4EE1E11A" w14:textId="3F73A01D" w:rsidTr="004F6F3D">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45D33DAF" w14:textId="4B49FF5A" w:rsidR="003B2032" w:rsidRPr="004F6F3D" w:rsidRDefault="003B2032" w:rsidP="004F6F3D">
            <w:pPr>
              <w:jc w:val="both"/>
              <w:rPr>
                <w:rFonts w:asciiTheme="minorHAnsi" w:hAnsiTheme="minorHAnsi" w:cstheme="minorHAnsi"/>
                <w:sz w:val="22"/>
                <w:szCs w:val="22"/>
              </w:rPr>
            </w:pPr>
            <w:r w:rsidRPr="004F6F3D">
              <w:rPr>
                <w:rFonts w:asciiTheme="minorHAnsi" w:hAnsiTheme="minorHAnsi" w:cstheme="minorHAnsi"/>
                <w:sz w:val="22"/>
                <w:szCs w:val="22"/>
              </w:rPr>
              <w:t>Solicitantul</w:t>
            </w:r>
            <w:r w:rsidR="00361982" w:rsidRPr="00361982">
              <w:rPr>
                <w:rFonts w:asciiTheme="minorHAnsi" w:hAnsiTheme="minorHAnsi" w:cstheme="minorHAnsi"/>
                <w:sz w:val="22"/>
                <w:szCs w:val="22"/>
              </w:rPr>
              <w:t xml:space="preserve">/partenerul/partenerii, după caz, </w:t>
            </w:r>
            <w:r w:rsidRPr="004F6F3D">
              <w:rPr>
                <w:rFonts w:asciiTheme="minorHAnsi" w:hAnsiTheme="minorHAnsi" w:cstheme="minorHAnsi"/>
                <w:sz w:val="22"/>
                <w:szCs w:val="22"/>
              </w:rPr>
              <w:t>demonstrează capacitatea financiară pentru implementarea proiectului, dispunând de cofinanțare proprie atât pentru cheltuielile eligibile cât și pentru cele ne-eligibile, inclusiv TVA-ul neeligibil. De asemenea, solicitantul dispune de resursele necesare asigurării cheltuielilor neprevăzute ale proiectului, inclusiv în contextul aplicării de corecții financiare în cadrul contractului de finanțare, precum și de resursele și mecanismele financiare necesare pentru a acoperi costurile de funcționare și întreținere aferente investițiilor în infrastructură finanțate, în vederea asigurării sustenabilității financiare a acestora.</w:t>
            </w:r>
          </w:p>
          <w:p w14:paraId="72D3CF26" w14:textId="77777777" w:rsidR="003B2032" w:rsidRPr="004F6F3D" w:rsidRDefault="003B2032" w:rsidP="00612C63">
            <w:pPr>
              <w:tabs>
                <w:tab w:val="left" w:pos="0"/>
              </w:tabs>
              <w:jc w:val="both"/>
              <w:rPr>
                <w:rFonts w:asciiTheme="minorHAnsi" w:hAnsiTheme="minorHAnsi" w:cstheme="minorHAnsi"/>
                <w:sz w:val="22"/>
                <w:szCs w:val="22"/>
              </w:rPr>
            </w:pPr>
          </w:p>
          <w:p w14:paraId="0B4555A8" w14:textId="0D0F204C" w:rsidR="003B2032" w:rsidRPr="004F6F3D" w:rsidRDefault="003B2032" w:rsidP="00612C63">
            <w:pPr>
              <w:tabs>
                <w:tab w:val="left" w:pos="0"/>
              </w:tabs>
              <w:jc w:val="both"/>
              <w:rPr>
                <w:rFonts w:asciiTheme="minorHAnsi" w:hAnsiTheme="minorHAnsi" w:cstheme="minorHAnsi"/>
                <w:sz w:val="22"/>
                <w:szCs w:val="22"/>
              </w:rPr>
            </w:pPr>
          </w:p>
        </w:tc>
        <w:tc>
          <w:tcPr>
            <w:tcW w:w="986" w:type="dxa"/>
            <w:tcBorders>
              <w:top w:val="single" w:sz="4" w:space="0" w:color="auto"/>
              <w:left w:val="single" w:sz="4" w:space="0" w:color="auto"/>
              <w:bottom w:val="single" w:sz="4" w:space="0" w:color="auto"/>
              <w:right w:val="single" w:sz="4" w:space="0" w:color="auto"/>
            </w:tcBorders>
          </w:tcPr>
          <w:p w14:paraId="7DF3CFE4"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0D7B5112" w14:textId="70D5ECB8" w:rsidR="003B2032" w:rsidRPr="004F6F3D" w:rsidRDefault="00CA141B" w:rsidP="00612C63">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probează prin Hotararea privind aprobarea cofinanţării proiectului (cheltuieli eligibile şi neeligibile și eventuale cheltuieli neprevăzute, inclusiv pentru acoperirea eventualelor reți</w:t>
            </w:r>
            <w:r w:rsidR="00BA2681">
              <w:rPr>
                <w:rFonts w:asciiTheme="minorHAnsi" w:hAnsiTheme="minorHAnsi" w:cstheme="minorHAnsi"/>
                <w:sz w:val="18"/>
                <w:szCs w:val="18"/>
              </w:rPr>
              <w:t>n</w:t>
            </w:r>
            <w:r w:rsidRPr="004F6F3D">
              <w:rPr>
                <w:rFonts w:asciiTheme="minorHAnsi" w:hAnsiTheme="minorHAnsi" w:cstheme="minorHAnsi"/>
                <w:sz w:val="18"/>
                <w:szCs w:val="18"/>
              </w:rPr>
              <w:t>eri și/sau corecții)</w:t>
            </w:r>
            <w:r w:rsidR="000A0858">
              <w:rPr>
                <w:rFonts w:asciiTheme="minorHAnsi" w:hAnsiTheme="minorHAnsi" w:cstheme="minorHAnsi"/>
                <w:sz w:val="18"/>
                <w:szCs w:val="18"/>
              </w:rPr>
              <w:t xml:space="preserve">, </w:t>
            </w:r>
            <w:r w:rsidRPr="004F6F3D">
              <w:rPr>
                <w:rFonts w:asciiTheme="minorHAnsi" w:hAnsiTheme="minorHAnsi" w:cstheme="minorHAnsi"/>
                <w:sz w:val="18"/>
                <w:szCs w:val="18"/>
              </w:rPr>
              <w:t xml:space="preserve">declaratia TVA, Declaratia </w:t>
            </w:r>
            <w:r w:rsidR="005E5539" w:rsidRPr="005E5539">
              <w:rPr>
                <w:rFonts w:asciiTheme="minorHAnsi" w:hAnsiTheme="minorHAnsi" w:cstheme="minorHAnsi"/>
                <w:sz w:val="18"/>
                <w:szCs w:val="18"/>
              </w:rPr>
              <w:t>unică</w:t>
            </w:r>
            <w:r w:rsidRPr="004F6F3D">
              <w:rPr>
                <w:rFonts w:asciiTheme="minorHAnsi" w:hAnsiTheme="minorHAnsi" w:cstheme="minorHAnsi"/>
                <w:sz w:val="18"/>
                <w:szCs w:val="18"/>
              </w:rPr>
              <w:t>.</w:t>
            </w:r>
            <w:r w:rsidR="002468A9">
              <w:t xml:space="preserve"> </w:t>
            </w:r>
            <w:r w:rsidR="002468A9" w:rsidRPr="002468A9">
              <w:rPr>
                <w:rFonts w:asciiTheme="minorHAnsi" w:hAnsiTheme="minorHAnsi" w:cstheme="minorHAnsi"/>
                <w:sz w:val="18"/>
                <w:szCs w:val="18"/>
              </w:rPr>
              <w:t xml:space="preserve">Pentru proiectele etapizate conform art. 118a se va proba doar prin declarația </w:t>
            </w:r>
            <w:r w:rsidR="005E5539" w:rsidRPr="005E5539">
              <w:rPr>
                <w:rFonts w:asciiTheme="minorHAnsi" w:hAnsiTheme="minorHAnsi" w:cstheme="minorHAnsi"/>
                <w:sz w:val="18"/>
                <w:szCs w:val="18"/>
              </w:rPr>
              <w:t>unică</w:t>
            </w:r>
          </w:p>
        </w:tc>
        <w:tc>
          <w:tcPr>
            <w:tcW w:w="844" w:type="dxa"/>
            <w:tcBorders>
              <w:top w:val="single" w:sz="4" w:space="0" w:color="auto"/>
              <w:left w:val="single" w:sz="4" w:space="0" w:color="auto"/>
              <w:bottom w:val="single" w:sz="4" w:space="0" w:color="auto"/>
              <w:right w:val="single" w:sz="4" w:space="0" w:color="auto"/>
            </w:tcBorders>
          </w:tcPr>
          <w:p w14:paraId="51D260E9" w14:textId="2E2BFF9C" w:rsidR="003B2032" w:rsidRPr="003B2032" w:rsidRDefault="003B2032" w:rsidP="00612C63">
            <w:pPr>
              <w:spacing w:after="160" w:line="259" w:lineRule="auto"/>
              <w:jc w:val="both"/>
              <w:rPr>
                <w:rFonts w:asciiTheme="minorHAnsi" w:hAnsiTheme="minorHAnsi" w:cstheme="minorHAnsi"/>
                <w:sz w:val="22"/>
                <w:szCs w:val="22"/>
              </w:rPr>
            </w:pPr>
          </w:p>
        </w:tc>
      </w:tr>
      <w:tr w:rsidR="003B2032" w:rsidRPr="00242285" w14:paraId="408F74EB" w14:textId="0EDCA576" w:rsidTr="004F6F3D">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79B890BB" w14:textId="6405F749" w:rsidR="003B2032" w:rsidRPr="004F6F3D" w:rsidRDefault="003B2032" w:rsidP="004F6F3D">
            <w:pPr>
              <w:jc w:val="both"/>
              <w:rPr>
                <w:rFonts w:asciiTheme="minorHAnsi" w:hAnsiTheme="minorHAnsi" w:cstheme="minorHAnsi"/>
                <w:sz w:val="22"/>
                <w:szCs w:val="22"/>
              </w:rPr>
            </w:pPr>
            <w:r w:rsidRPr="004F6F3D">
              <w:rPr>
                <w:rFonts w:asciiTheme="minorHAnsi" w:hAnsiTheme="minorHAnsi" w:cstheme="minorHAnsi"/>
                <w:sz w:val="22"/>
                <w:szCs w:val="22"/>
              </w:rPr>
              <w:t>Solicitantul</w:t>
            </w:r>
            <w:r w:rsidR="00361982" w:rsidRPr="00361982">
              <w:rPr>
                <w:rFonts w:asciiTheme="minorHAnsi" w:hAnsiTheme="minorHAnsi" w:cstheme="minorHAnsi"/>
                <w:sz w:val="22"/>
                <w:szCs w:val="22"/>
              </w:rPr>
              <w:t xml:space="preserve">/partenerul/partenerii, după caz, </w:t>
            </w:r>
            <w:r w:rsidRPr="004F6F3D">
              <w:rPr>
                <w:rFonts w:asciiTheme="minorHAnsi" w:hAnsiTheme="minorHAnsi" w:cstheme="minorHAnsi"/>
                <w:sz w:val="22"/>
                <w:szCs w:val="22"/>
              </w:rPr>
              <w:t xml:space="preserve"> în termenul maxim pentru transmiterea documentelor doveditoare din etapa de contractare, demonstre</w:t>
            </w:r>
            <w:r w:rsidR="00BA2681">
              <w:rPr>
                <w:rFonts w:asciiTheme="minorHAnsi" w:hAnsiTheme="minorHAnsi" w:cstheme="minorHAnsi"/>
                <w:sz w:val="22"/>
                <w:szCs w:val="22"/>
              </w:rPr>
              <w:t>a</w:t>
            </w:r>
            <w:r w:rsidRPr="004F6F3D">
              <w:rPr>
                <w:rFonts w:asciiTheme="minorHAnsi" w:hAnsiTheme="minorHAnsi" w:cstheme="minorHAnsi"/>
                <w:sz w:val="22"/>
                <w:szCs w:val="22"/>
              </w:rPr>
              <w:t xml:space="preserve">ză că și-a îndeplinit obligațiile de plată a impozitelor, taxelor și </w:t>
            </w:r>
            <w:r w:rsidRPr="004F6F3D">
              <w:rPr>
                <w:rFonts w:asciiTheme="minorHAnsi" w:hAnsiTheme="minorHAnsi" w:cstheme="minorHAnsi"/>
                <w:sz w:val="22"/>
                <w:szCs w:val="22"/>
              </w:rPr>
              <w:lastRenderedPageBreak/>
              <w:t xml:space="preserve">contribuțiilor de asigurări sociale către bugetele componente ale bugetului general consolidat, înclusiv către bugetele locale;  </w:t>
            </w:r>
          </w:p>
          <w:p w14:paraId="042F3F90" w14:textId="3211E533" w:rsidR="003B2032" w:rsidRPr="004F6F3D" w:rsidRDefault="003B2032" w:rsidP="00612C63">
            <w:pPr>
              <w:tabs>
                <w:tab w:val="left" w:pos="0"/>
              </w:tabs>
              <w:jc w:val="both"/>
              <w:rPr>
                <w:rFonts w:asciiTheme="minorHAnsi" w:hAnsiTheme="minorHAnsi" w:cstheme="minorHAnsi"/>
                <w:i/>
                <w:iCs/>
                <w:sz w:val="22"/>
                <w:szCs w:val="22"/>
              </w:rPr>
            </w:pPr>
          </w:p>
        </w:tc>
        <w:tc>
          <w:tcPr>
            <w:tcW w:w="986" w:type="dxa"/>
            <w:tcBorders>
              <w:top w:val="single" w:sz="4" w:space="0" w:color="auto"/>
              <w:left w:val="single" w:sz="4" w:space="0" w:color="auto"/>
              <w:bottom w:val="single" w:sz="4" w:space="0" w:color="auto"/>
              <w:right w:val="single" w:sz="4" w:space="0" w:color="auto"/>
            </w:tcBorders>
          </w:tcPr>
          <w:p w14:paraId="23A617FC"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35F2D984" w14:textId="183DE337" w:rsidR="003B2032" w:rsidRPr="004F6F3D" w:rsidRDefault="00CA141B" w:rsidP="00612C63">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Declarația </w:t>
            </w:r>
            <w:r w:rsidR="005E5539" w:rsidRPr="005E5539">
              <w:rPr>
                <w:rFonts w:asciiTheme="minorHAnsi" w:hAnsiTheme="minorHAnsi" w:cstheme="minorHAnsi"/>
                <w:sz w:val="18"/>
                <w:szCs w:val="18"/>
              </w:rPr>
              <w:t>unică</w:t>
            </w:r>
            <w:r w:rsidRPr="004F6F3D">
              <w:rPr>
                <w:rFonts w:asciiTheme="minorHAnsi" w:hAnsiTheme="minorHAnsi" w:cstheme="minorHAnsi"/>
                <w:sz w:val="18"/>
                <w:szCs w:val="18"/>
              </w:rPr>
              <w:t xml:space="preserve">,  și/sau certificatele de atestare fiscală </w:t>
            </w:r>
            <w:r w:rsidRPr="004F6F3D">
              <w:rPr>
                <w:rFonts w:asciiTheme="minorHAnsi" w:hAnsiTheme="minorHAnsi" w:cstheme="minorHAnsi"/>
                <w:sz w:val="18"/>
                <w:szCs w:val="18"/>
              </w:rPr>
              <w:lastRenderedPageBreak/>
              <w:t>referitoare la obligațiile de plată la bugetul local și bugetul de stat și certificatul de cazier fiscal al solicitantului</w:t>
            </w:r>
            <w:r w:rsidR="002105E3">
              <w:rPr>
                <w:rFonts w:asciiTheme="minorHAnsi" w:hAnsiTheme="minorHAnsi" w:cstheme="minorHAnsi"/>
                <w:sz w:val="18"/>
                <w:szCs w:val="18"/>
              </w:rPr>
              <w:t>/partenerului</w:t>
            </w:r>
            <w:r w:rsidR="002468A9">
              <w:rPr>
                <w:rFonts w:asciiTheme="minorHAnsi" w:hAnsiTheme="minorHAnsi" w:cstheme="minorHAnsi"/>
                <w:sz w:val="18"/>
                <w:szCs w:val="18"/>
              </w:rPr>
              <w:t xml:space="preserve">. </w:t>
            </w:r>
            <w:r w:rsidR="002105E3">
              <w:rPr>
                <w:rFonts w:asciiTheme="minorHAnsi" w:hAnsiTheme="minorHAnsi" w:cstheme="minorHAnsi"/>
                <w:sz w:val="18"/>
                <w:szCs w:val="18"/>
              </w:rPr>
              <w:t xml:space="preserve"> </w:t>
            </w:r>
          </w:p>
        </w:tc>
        <w:tc>
          <w:tcPr>
            <w:tcW w:w="844" w:type="dxa"/>
            <w:tcBorders>
              <w:top w:val="single" w:sz="4" w:space="0" w:color="auto"/>
              <w:left w:val="single" w:sz="4" w:space="0" w:color="auto"/>
              <w:bottom w:val="single" w:sz="4" w:space="0" w:color="auto"/>
              <w:right w:val="single" w:sz="4" w:space="0" w:color="auto"/>
            </w:tcBorders>
          </w:tcPr>
          <w:p w14:paraId="41C4590A" w14:textId="193F5852" w:rsidR="003B2032" w:rsidRPr="003B2032" w:rsidRDefault="003B2032" w:rsidP="00612C63">
            <w:pPr>
              <w:spacing w:after="160" w:line="259" w:lineRule="auto"/>
              <w:jc w:val="both"/>
              <w:rPr>
                <w:rFonts w:asciiTheme="minorHAnsi" w:hAnsiTheme="minorHAnsi" w:cstheme="minorHAnsi"/>
                <w:sz w:val="22"/>
                <w:szCs w:val="22"/>
              </w:rPr>
            </w:pPr>
          </w:p>
        </w:tc>
      </w:tr>
      <w:tr w:rsidR="003B2032" w:rsidRPr="00242285" w14:paraId="341E9052" w14:textId="24989ED0" w:rsidTr="004F6F3D">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6FD4C366" w14:textId="70E15423" w:rsidR="003B2032" w:rsidRPr="004F6F3D" w:rsidRDefault="003B2032" w:rsidP="005B0BB4">
            <w:pPr>
              <w:jc w:val="both"/>
              <w:rPr>
                <w:rFonts w:asciiTheme="minorHAnsi" w:eastAsiaTheme="minorEastAsia" w:hAnsiTheme="minorHAnsi" w:cstheme="minorHAnsi"/>
                <w:i/>
                <w:iCs/>
                <w:sz w:val="22"/>
                <w:szCs w:val="22"/>
              </w:rPr>
            </w:pPr>
            <w:r w:rsidRPr="004F6F3D">
              <w:rPr>
                <w:rFonts w:asciiTheme="minorHAnsi" w:hAnsiTheme="minorHAnsi" w:cstheme="minorHAnsi"/>
                <w:sz w:val="22"/>
                <w:szCs w:val="22"/>
              </w:rPr>
              <w:t>Solicitantul</w:t>
            </w:r>
            <w:r w:rsidR="00361982" w:rsidRPr="00361982">
              <w:rPr>
                <w:rFonts w:asciiTheme="minorHAnsi" w:hAnsiTheme="minorHAnsi" w:cstheme="minorHAnsi"/>
                <w:sz w:val="22"/>
                <w:szCs w:val="22"/>
              </w:rPr>
              <w:t xml:space="preserve">/partenerul/partenerii, după caz, </w:t>
            </w:r>
            <w:r w:rsidRPr="004F6F3D">
              <w:rPr>
                <w:rFonts w:asciiTheme="minorHAnsi" w:hAnsiTheme="minorHAnsi" w:cstheme="minorHAnsi"/>
                <w:sz w:val="22"/>
                <w:szCs w:val="22"/>
              </w:rPr>
              <w:t xml:space="preserve">asigură caracterul durabil al investiției în infrastructură, respectiv  în termen de cinci ani de la efectuarea plății finale sau în termenul prevăzut de normele privind ajutoarele de stat, după caz, operațiunea nu va face obiectul activităților prevăzute de 65, alin (1) din Regulamentul UE 1060/2021, cu modificările și completările ulterioare, în caz contar solicitantul se angajează să restituie finanțarea nerambursabilă acordată, proporțional cu perioada de neconformitate cu dispozițile anterior menționate.  </w:t>
            </w:r>
          </w:p>
        </w:tc>
        <w:tc>
          <w:tcPr>
            <w:tcW w:w="986" w:type="dxa"/>
            <w:tcBorders>
              <w:top w:val="single" w:sz="4" w:space="0" w:color="auto"/>
              <w:left w:val="single" w:sz="4" w:space="0" w:color="auto"/>
              <w:bottom w:val="single" w:sz="4" w:space="0" w:color="auto"/>
              <w:right w:val="single" w:sz="4" w:space="0" w:color="auto"/>
            </w:tcBorders>
          </w:tcPr>
          <w:p w14:paraId="5059025C"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01BC6941" w14:textId="24E1B457" w:rsidR="003B2032" w:rsidRPr="004F6F3D" w:rsidRDefault="00CA141B" w:rsidP="00612C63">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Declarația </w:t>
            </w:r>
            <w:r w:rsidR="005E5539" w:rsidRPr="005E5539">
              <w:rPr>
                <w:rFonts w:asciiTheme="minorHAnsi" w:hAnsiTheme="minorHAnsi" w:cstheme="minorHAnsi"/>
                <w:sz w:val="18"/>
                <w:szCs w:val="18"/>
              </w:rPr>
              <w:t>unică</w:t>
            </w:r>
            <w:r w:rsidRPr="004F6F3D">
              <w:rPr>
                <w:rFonts w:asciiTheme="minorHAnsi" w:hAnsiTheme="minorHAnsi" w:cstheme="minorHAnsi"/>
                <w:sz w:val="18"/>
                <w:szCs w:val="18"/>
              </w:rPr>
              <w:t xml:space="preserve">, </w:t>
            </w:r>
            <w:r w:rsidR="00135015" w:rsidRPr="00135015">
              <w:rPr>
                <w:rFonts w:asciiTheme="minorHAnsi" w:hAnsiTheme="minorHAnsi" w:cstheme="minorHAnsi"/>
                <w:sz w:val="18"/>
                <w:szCs w:val="18"/>
              </w:rPr>
              <w:t>si in sectiunea „Sustenabilitate” din Cererea de Finantare”</w:t>
            </w:r>
            <w:r w:rsidR="00135015">
              <w:rPr>
                <w:rFonts w:asciiTheme="minorHAnsi" w:hAnsiTheme="minorHAnsi" w:cstheme="minorHAnsi"/>
                <w:sz w:val="18"/>
                <w:szCs w:val="18"/>
              </w:rPr>
              <w:t xml:space="preserve">, </w:t>
            </w:r>
          </w:p>
        </w:tc>
        <w:tc>
          <w:tcPr>
            <w:tcW w:w="844" w:type="dxa"/>
            <w:tcBorders>
              <w:top w:val="single" w:sz="4" w:space="0" w:color="auto"/>
              <w:left w:val="single" w:sz="4" w:space="0" w:color="auto"/>
              <w:bottom w:val="single" w:sz="4" w:space="0" w:color="auto"/>
              <w:right w:val="single" w:sz="4" w:space="0" w:color="auto"/>
            </w:tcBorders>
          </w:tcPr>
          <w:p w14:paraId="0E1164A9" w14:textId="0233D357" w:rsidR="003B2032" w:rsidRPr="003B2032" w:rsidRDefault="003B2032" w:rsidP="00612C63">
            <w:pPr>
              <w:spacing w:after="160" w:line="259" w:lineRule="auto"/>
              <w:jc w:val="both"/>
              <w:rPr>
                <w:rFonts w:asciiTheme="minorHAnsi" w:hAnsiTheme="minorHAnsi" w:cstheme="minorHAnsi"/>
                <w:sz w:val="22"/>
                <w:szCs w:val="22"/>
              </w:rPr>
            </w:pPr>
          </w:p>
        </w:tc>
      </w:tr>
      <w:tr w:rsidR="003B2032" w:rsidRPr="00242285" w14:paraId="17D79C4D" w14:textId="4C4F6BBB" w:rsidTr="004F6F3D">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6DB74BE8" w14:textId="2BFA3C81" w:rsidR="003B2032" w:rsidRPr="004F6F3D" w:rsidRDefault="003B2032" w:rsidP="00612C63">
            <w:pPr>
              <w:jc w:val="both"/>
              <w:rPr>
                <w:rFonts w:asciiTheme="minorHAnsi" w:hAnsiTheme="minorHAnsi" w:cstheme="minorHAnsi"/>
                <w:sz w:val="22"/>
                <w:szCs w:val="22"/>
              </w:rPr>
            </w:pPr>
            <w:r w:rsidRPr="004F6F3D">
              <w:rPr>
                <w:rFonts w:asciiTheme="minorHAnsi" w:hAnsiTheme="minorHAnsi" w:cstheme="minorHAnsi"/>
                <w:sz w:val="22"/>
                <w:szCs w:val="22"/>
              </w:rPr>
              <w:t>Solicitantul</w:t>
            </w:r>
            <w:r w:rsidR="00361982" w:rsidRPr="00361982">
              <w:rPr>
                <w:rFonts w:asciiTheme="minorHAnsi" w:hAnsiTheme="minorHAnsi" w:cstheme="minorHAnsi"/>
                <w:sz w:val="22"/>
                <w:szCs w:val="22"/>
              </w:rPr>
              <w:t xml:space="preserve">/partenerul/partenerii, după caz, </w:t>
            </w:r>
            <w:r w:rsidRPr="004F6F3D">
              <w:rPr>
                <w:rFonts w:asciiTheme="minorHAnsi" w:hAnsiTheme="minorHAnsi" w:cstheme="minorHAnsi"/>
                <w:sz w:val="22"/>
                <w:szCs w:val="22"/>
              </w:rPr>
              <w:t xml:space="preserve">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p>
        </w:tc>
        <w:tc>
          <w:tcPr>
            <w:tcW w:w="986" w:type="dxa"/>
            <w:tcBorders>
              <w:top w:val="single" w:sz="4" w:space="0" w:color="auto"/>
              <w:left w:val="single" w:sz="4" w:space="0" w:color="auto"/>
              <w:bottom w:val="single" w:sz="4" w:space="0" w:color="auto"/>
              <w:right w:val="single" w:sz="4" w:space="0" w:color="auto"/>
            </w:tcBorders>
          </w:tcPr>
          <w:p w14:paraId="2BE7EA16"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7B0C098F" w14:textId="6218258A" w:rsidR="003B2032" w:rsidRPr="004F6F3D" w:rsidRDefault="00CA141B" w:rsidP="00612C63">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Declarația </w:t>
            </w:r>
            <w:r w:rsidR="005E5539" w:rsidRPr="005E5539">
              <w:rPr>
                <w:rFonts w:asciiTheme="minorHAnsi" w:hAnsiTheme="minorHAnsi" w:cstheme="minorHAnsi"/>
                <w:sz w:val="18"/>
                <w:szCs w:val="18"/>
              </w:rPr>
              <w:t>unică</w:t>
            </w:r>
            <w:r w:rsidRPr="004F6F3D">
              <w:rPr>
                <w:rFonts w:asciiTheme="minorHAnsi" w:hAnsiTheme="minorHAnsi" w:cstheme="minorHAnsi"/>
                <w:sz w:val="18"/>
                <w:szCs w:val="18"/>
              </w:rPr>
              <w:t xml:space="preserve">, </w:t>
            </w:r>
          </w:p>
        </w:tc>
        <w:tc>
          <w:tcPr>
            <w:tcW w:w="844" w:type="dxa"/>
            <w:tcBorders>
              <w:top w:val="single" w:sz="4" w:space="0" w:color="auto"/>
              <w:left w:val="single" w:sz="4" w:space="0" w:color="auto"/>
              <w:bottom w:val="single" w:sz="4" w:space="0" w:color="auto"/>
              <w:right w:val="single" w:sz="4" w:space="0" w:color="auto"/>
            </w:tcBorders>
          </w:tcPr>
          <w:p w14:paraId="1DE4B196" w14:textId="4B532DA8" w:rsidR="003B2032" w:rsidRPr="003B2032" w:rsidRDefault="003B2032" w:rsidP="00612C63">
            <w:pPr>
              <w:spacing w:after="160" w:line="259" w:lineRule="auto"/>
              <w:jc w:val="both"/>
              <w:rPr>
                <w:rFonts w:asciiTheme="minorHAnsi" w:hAnsiTheme="minorHAnsi" w:cstheme="minorHAnsi"/>
                <w:sz w:val="22"/>
                <w:szCs w:val="22"/>
              </w:rPr>
            </w:pPr>
          </w:p>
        </w:tc>
      </w:tr>
      <w:tr w:rsidR="003B2032" w:rsidRPr="00242285" w14:paraId="6DF531E5" w14:textId="697D9A5C" w:rsidTr="004F6F3D">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4050122B" w14:textId="5B39560F" w:rsidR="003B2032" w:rsidRPr="004F6F3D" w:rsidRDefault="003B2032" w:rsidP="005340EA">
            <w:pPr>
              <w:jc w:val="both"/>
              <w:rPr>
                <w:rFonts w:asciiTheme="minorHAnsi" w:hAnsiTheme="minorHAnsi" w:cstheme="minorHAnsi"/>
                <w:i/>
                <w:sz w:val="22"/>
                <w:szCs w:val="22"/>
              </w:rPr>
            </w:pPr>
            <w:r w:rsidRPr="004F6F3D">
              <w:rPr>
                <w:rFonts w:asciiTheme="minorHAnsi" w:hAnsiTheme="minorHAnsi" w:cstheme="minorHAnsi"/>
                <w:sz w:val="22"/>
                <w:szCs w:val="22"/>
              </w:rPr>
              <w:t>Solicitantul</w:t>
            </w:r>
            <w:r w:rsidR="00361982" w:rsidRPr="00361982">
              <w:rPr>
                <w:rFonts w:asciiTheme="minorHAnsi" w:hAnsiTheme="minorHAnsi" w:cstheme="minorHAnsi"/>
                <w:sz w:val="22"/>
                <w:szCs w:val="22"/>
              </w:rPr>
              <w:t xml:space="preserve">/partenerul/partenerii, după caz, </w:t>
            </w:r>
            <w:r w:rsidR="00216728" w:rsidRPr="004F6F3D">
              <w:rPr>
                <w:rFonts w:asciiTheme="minorHAnsi" w:hAnsiTheme="minorHAnsi" w:cstheme="minorHAnsi"/>
                <w:sz w:val="22"/>
                <w:szCs w:val="22"/>
              </w:rPr>
              <w:t xml:space="preserve"> </w:t>
            </w:r>
            <w:r w:rsidRPr="004F6F3D">
              <w:rPr>
                <w:rFonts w:asciiTheme="minorHAnsi" w:hAnsiTheme="minorHAnsi" w:cstheme="minorHAnsi"/>
                <w:sz w:val="22"/>
                <w:szCs w:val="22"/>
              </w:rPr>
              <w:t>se angajează să respecte, pe durata pregătirii şi implementării proiectului, prevederile legislaţiei comunitare şi naţionale în domeniul dezvoltării durabile, inclusiv DNSH, egalităţii de şanse, şi nediscriminării, egalităţii de gen, Carta drepturilor fundamentale a Uniunii Europene, ajutorului de stat și/sau minimis (acolo unde este cazul),  precum și dreptul aplicabil al Uniunii din domeniul spălării banilor, al finanţării terorismului, al evitării obligaţiilor fiscale, al fraudei fiscale sau al evaziunii fiscale, inclusiv în cazul proiectelor care au început înainte de data depunerii cererii de finanțare, solicitantul asumându-și riscul respingerii de la finanțare și/sau aplicarea de corecții financiare asupra proiectului.</w:t>
            </w:r>
          </w:p>
        </w:tc>
        <w:tc>
          <w:tcPr>
            <w:tcW w:w="986" w:type="dxa"/>
            <w:tcBorders>
              <w:top w:val="single" w:sz="4" w:space="0" w:color="auto"/>
              <w:left w:val="single" w:sz="4" w:space="0" w:color="auto"/>
              <w:bottom w:val="single" w:sz="4" w:space="0" w:color="auto"/>
              <w:right w:val="single" w:sz="4" w:space="0" w:color="auto"/>
            </w:tcBorders>
          </w:tcPr>
          <w:p w14:paraId="5AD5D742"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58AFDE6F" w14:textId="1B3C0580" w:rsidR="003B2032" w:rsidRPr="004F6F3D" w:rsidRDefault="003D4811" w:rsidP="00612C63">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Declarația </w:t>
            </w:r>
            <w:r w:rsidR="005E5539" w:rsidRPr="005E5539">
              <w:rPr>
                <w:rFonts w:asciiTheme="minorHAnsi" w:hAnsiTheme="minorHAnsi" w:cstheme="minorHAnsi"/>
                <w:sz w:val="18"/>
                <w:szCs w:val="18"/>
              </w:rPr>
              <w:t>unică</w:t>
            </w:r>
          </w:p>
        </w:tc>
        <w:tc>
          <w:tcPr>
            <w:tcW w:w="844" w:type="dxa"/>
            <w:tcBorders>
              <w:top w:val="single" w:sz="4" w:space="0" w:color="auto"/>
              <w:left w:val="single" w:sz="4" w:space="0" w:color="auto"/>
              <w:bottom w:val="single" w:sz="4" w:space="0" w:color="auto"/>
              <w:right w:val="single" w:sz="4" w:space="0" w:color="auto"/>
            </w:tcBorders>
          </w:tcPr>
          <w:p w14:paraId="1297B795" w14:textId="67B168A0" w:rsidR="003B2032" w:rsidRPr="003B2032" w:rsidRDefault="003B2032" w:rsidP="00612C63">
            <w:pPr>
              <w:spacing w:after="160" w:line="259" w:lineRule="auto"/>
              <w:jc w:val="both"/>
              <w:rPr>
                <w:rFonts w:asciiTheme="minorHAnsi" w:hAnsiTheme="minorHAnsi" w:cstheme="minorHAnsi"/>
                <w:sz w:val="22"/>
                <w:szCs w:val="22"/>
              </w:rPr>
            </w:pPr>
          </w:p>
        </w:tc>
      </w:tr>
      <w:tr w:rsidR="003B2032" w:rsidRPr="00242285" w14:paraId="565DDA6A" w14:textId="616A81C7" w:rsidTr="004F6F3D">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78CC95B9" w14:textId="77777777" w:rsidR="003B2032" w:rsidRPr="004F6F3D" w:rsidRDefault="003B2032" w:rsidP="00612C63">
            <w:pPr>
              <w:pStyle w:val="ListParagraph"/>
              <w:jc w:val="both"/>
              <w:rPr>
                <w:rFonts w:asciiTheme="minorHAnsi" w:hAnsiTheme="minorHAnsi" w:cstheme="minorHAnsi"/>
                <w:sz w:val="22"/>
                <w:szCs w:val="22"/>
              </w:rPr>
            </w:pPr>
          </w:p>
          <w:p w14:paraId="487C81CF" w14:textId="01D0340B" w:rsidR="003B2032" w:rsidRPr="004F6F3D" w:rsidRDefault="003B2032" w:rsidP="004F6F3D">
            <w:pPr>
              <w:jc w:val="both"/>
              <w:rPr>
                <w:rFonts w:asciiTheme="minorHAnsi" w:hAnsiTheme="minorHAnsi" w:cstheme="minorHAnsi"/>
                <w:sz w:val="22"/>
                <w:szCs w:val="22"/>
              </w:rPr>
            </w:pPr>
            <w:r w:rsidRPr="004F6F3D">
              <w:rPr>
                <w:rFonts w:asciiTheme="minorHAnsi" w:hAnsiTheme="minorHAnsi" w:cstheme="minorHAnsi"/>
                <w:sz w:val="22"/>
                <w:szCs w:val="22"/>
              </w:rPr>
              <w:t>Pentru imobilul asociat activităților proiectului, acolo unde este cazul, solicitantul</w:t>
            </w:r>
            <w:r w:rsidR="00361982" w:rsidRPr="00361982">
              <w:rPr>
                <w:rFonts w:asciiTheme="minorHAnsi" w:hAnsiTheme="minorHAnsi" w:cstheme="minorHAnsi"/>
                <w:sz w:val="22"/>
                <w:szCs w:val="22"/>
              </w:rPr>
              <w:t xml:space="preserve">/partenerul/partenerii, după caz, </w:t>
            </w:r>
            <w:r w:rsidRPr="004F6F3D">
              <w:rPr>
                <w:rFonts w:asciiTheme="minorHAnsi" w:hAnsiTheme="minorHAnsi" w:cstheme="minorHAnsi"/>
                <w:sz w:val="22"/>
                <w:szCs w:val="22"/>
              </w:rPr>
              <w:t>demonstrează drepturile reale/ de creanță necesare pentru obținerea autorizației de construire pentru construcții definitive/provizorii, după caz, în conformitate cu prevederile Legii 50/1991privind autorizarea lucrărilor de construire</w:t>
            </w:r>
            <w:r w:rsidR="00E42159">
              <w:rPr>
                <w:rFonts w:asciiTheme="minorHAnsi" w:hAnsiTheme="minorHAnsi" w:cstheme="minorHAnsi"/>
                <w:sz w:val="22"/>
                <w:szCs w:val="22"/>
              </w:rPr>
              <w:t>,</w:t>
            </w:r>
            <w:r w:rsidR="00E42159">
              <w:t xml:space="preserve"> </w:t>
            </w:r>
            <w:r w:rsidR="00E42159" w:rsidRPr="00E42159">
              <w:rPr>
                <w:rFonts w:asciiTheme="minorHAnsi" w:hAnsiTheme="minorHAnsi" w:cstheme="minorHAnsi"/>
                <w:sz w:val="22"/>
                <w:szCs w:val="22"/>
              </w:rPr>
              <w:t>republicată</w:t>
            </w:r>
            <w:r w:rsidR="00E42159">
              <w:rPr>
                <w:rFonts w:asciiTheme="minorHAnsi" w:hAnsiTheme="minorHAnsi" w:cstheme="minorHAnsi"/>
                <w:sz w:val="22"/>
                <w:szCs w:val="22"/>
              </w:rPr>
              <w:t xml:space="preserve"> </w:t>
            </w:r>
            <w:r w:rsidRPr="004F6F3D">
              <w:rPr>
                <w:rFonts w:asciiTheme="minorHAnsi" w:hAnsiTheme="minorHAnsi" w:cstheme="minorHAnsi"/>
                <w:sz w:val="22"/>
                <w:szCs w:val="22"/>
              </w:rPr>
              <w:t>.</w:t>
            </w:r>
          </w:p>
          <w:p w14:paraId="6B8CC4E1" w14:textId="77777777" w:rsidR="003B2032" w:rsidRPr="004F6F3D" w:rsidRDefault="003B2032" w:rsidP="00612C63">
            <w:pPr>
              <w:widowControl w:val="0"/>
              <w:shd w:val="clear" w:color="auto" w:fill="FFFFFF" w:themeFill="background1"/>
              <w:jc w:val="both"/>
              <w:rPr>
                <w:rFonts w:asciiTheme="minorHAnsi" w:hAnsiTheme="minorHAnsi" w:cstheme="minorHAnsi"/>
                <w:sz w:val="22"/>
                <w:szCs w:val="22"/>
              </w:rPr>
            </w:pPr>
          </w:p>
          <w:p w14:paraId="69BECB6C" w14:textId="4DEC6146" w:rsidR="003B2032" w:rsidRPr="004F6F3D" w:rsidRDefault="003B2032" w:rsidP="008C63E5">
            <w:pPr>
              <w:jc w:val="both"/>
              <w:rPr>
                <w:rFonts w:asciiTheme="minorHAnsi" w:hAnsiTheme="minorHAnsi" w:cstheme="minorHAnsi"/>
                <w:iCs/>
                <w:sz w:val="22"/>
                <w:szCs w:val="22"/>
                <w:highlight w:val="lightGray"/>
              </w:rPr>
            </w:pPr>
          </w:p>
        </w:tc>
        <w:tc>
          <w:tcPr>
            <w:tcW w:w="986" w:type="dxa"/>
            <w:tcBorders>
              <w:top w:val="single" w:sz="4" w:space="0" w:color="auto"/>
              <w:left w:val="single" w:sz="4" w:space="0" w:color="auto"/>
              <w:bottom w:val="single" w:sz="4" w:space="0" w:color="auto"/>
              <w:right w:val="single" w:sz="4" w:space="0" w:color="auto"/>
            </w:tcBorders>
          </w:tcPr>
          <w:p w14:paraId="578EE25F"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1F8F452F" w14:textId="2B693395" w:rsidR="003B2032" w:rsidRPr="004F6F3D" w:rsidRDefault="003D4811" w:rsidP="00612C63">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Declarația </w:t>
            </w:r>
            <w:r w:rsidR="005E5539" w:rsidRPr="005E5539">
              <w:rPr>
                <w:rFonts w:asciiTheme="minorHAnsi" w:hAnsiTheme="minorHAnsi" w:cstheme="minorHAnsi"/>
                <w:sz w:val="18"/>
                <w:szCs w:val="18"/>
              </w:rPr>
              <w:t>unică</w:t>
            </w:r>
            <w:r w:rsidRPr="004F6F3D">
              <w:rPr>
                <w:rFonts w:asciiTheme="minorHAnsi" w:hAnsiTheme="minorHAnsi" w:cstheme="minorHAnsi"/>
                <w:sz w:val="18"/>
                <w:szCs w:val="18"/>
              </w:rPr>
              <w:t>, ultima documentație tehnico-economică aferentă fazei a doua a proiectului și documentele de aprobare ale acesteia</w:t>
            </w:r>
            <w:r w:rsidR="002468A9">
              <w:rPr>
                <w:rFonts w:asciiTheme="minorHAnsi" w:hAnsiTheme="minorHAnsi" w:cstheme="minorHAnsi"/>
                <w:sz w:val="18"/>
                <w:szCs w:val="18"/>
              </w:rPr>
              <w:t>.</w:t>
            </w:r>
            <w:r w:rsidR="002468A9">
              <w:t xml:space="preserve"> </w:t>
            </w:r>
            <w:r w:rsidR="002468A9" w:rsidRPr="002468A9">
              <w:rPr>
                <w:rFonts w:asciiTheme="minorHAnsi" w:hAnsiTheme="minorHAnsi" w:cstheme="minorHAnsi"/>
                <w:sz w:val="18"/>
                <w:szCs w:val="18"/>
              </w:rPr>
              <w:t xml:space="preserve">Pentru proiectele etapizate conform art. 118a se va </w:t>
            </w:r>
            <w:r w:rsidR="002468A9" w:rsidRPr="002468A9">
              <w:rPr>
                <w:rFonts w:asciiTheme="minorHAnsi" w:hAnsiTheme="minorHAnsi" w:cstheme="minorHAnsi"/>
                <w:sz w:val="18"/>
                <w:szCs w:val="18"/>
              </w:rPr>
              <w:lastRenderedPageBreak/>
              <w:t xml:space="preserve">proba doar prin declarația de </w:t>
            </w:r>
            <w:r w:rsidR="008323E6">
              <w:rPr>
                <w:rFonts w:asciiTheme="minorHAnsi" w:hAnsiTheme="minorHAnsi" w:cstheme="minorHAnsi"/>
                <w:sz w:val="18"/>
                <w:szCs w:val="18"/>
              </w:rPr>
              <w:t>unică</w:t>
            </w:r>
          </w:p>
        </w:tc>
        <w:tc>
          <w:tcPr>
            <w:tcW w:w="844" w:type="dxa"/>
            <w:tcBorders>
              <w:top w:val="single" w:sz="4" w:space="0" w:color="auto"/>
              <w:left w:val="single" w:sz="4" w:space="0" w:color="auto"/>
              <w:bottom w:val="single" w:sz="4" w:space="0" w:color="auto"/>
              <w:right w:val="single" w:sz="4" w:space="0" w:color="auto"/>
            </w:tcBorders>
          </w:tcPr>
          <w:p w14:paraId="4E01A767" w14:textId="3244D52E" w:rsidR="003B2032" w:rsidRPr="00ED141E" w:rsidRDefault="00AC294B" w:rsidP="00612C63">
            <w:pPr>
              <w:spacing w:after="160" w:line="259" w:lineRule="auto"/>
              <w:jc w:val="both"/>
              <w:rPr>
                <w:rFonts w:asciiTheme="minorHAnsi" w:hAnsiTheme="minorHAnsi" w:cstheme="minorHAnsi"/>
                <w:sz w:val="16"/>
                <w:szCs w:val="16"/>
              </w:rPr>
            </w:pPr>
            <w:r w:rsidRPr="00AC294B">
              <w:rPr>
                <w:rFonts w:asciiTheme="minorHAnsi" w:hAnsiTheme="minorHAnsi" w:cstheme="minorHAnsi"/>
                <w:sz w:val="16"/>
                <w:szCs w:val="16"/>
              </w:rPr>
              <w:lastRenderedPageBreak/>
              <w:t>Nu se aplică proiectelor etapizate conform art. 118a din Regulamentul UE 1060/2021.</w:t>
            </w:r>
          </w:p>
        </w:tc>
      </w:tr>
      <w:tr w:rsidR="003D4811" w:rsidRPr="00242285" w14:paraId="60ACBBC7" w14:textId="77777777" w:rsidTr="004F6F3D">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46E73C76" w14:textId="0FDBD9FA" w:rsidR="003D4811" w:rsidRPr="004F6F3D" w:rsidRDefault="003D4811" w:rsidP="004F6F3D">
            <w:pPr>
              <w:jc w:val="both"/>
              <w:rPr>
                <w:rFonts w:asciiTheme="minorHAnsi" w:hAnsiTheme="minorHAnsi" w:cstheme="minorHAnsi"/>
                <w:sz w:val="22"/>
                <w:szCs w:val="22"/>
              </w:rPr>
            </w:pPr>
            <w:r w:rsidRPr="004F6F3D">
              <w:rPr>
                <w:rFonts w:asciiTheme="minorHAnsi" w:hAnsiTheme="minorHAnsi" w:cstheme="minorHAnsi"/>
                <w:sz w:val="22"/>
                <w:szCs w:val="22"/>
              </w:rPr>
              <w:lastRenderedPageBreak/>
              <w:t>Solicitantul</w:t>
            </w:r>
            <w:r w:rsidR="00361982" w:rsidRPr="00361982">
              <w:rPr>
                <w:rFonts w:asciiTheme="minorHAnsi" w:hAnsiTheme="minorHAnsi" w:cstheme="minorHAnsi"/>
                <w:sz w:val="22"/>
                <w:szCs w:val="22"/>
              </w:rPr>
              <w:t xml:space="preserve">/partenerul/partenerii, după caz, </w:t>
            </w:r>
            <w:r w:rsidRPr="004F6F3D">
              <w:rPr>
                <w:rFonts w:asciiTheme="minorHAnsi" w:hAnsiTheme="minorHAnsi" w:cstheme="minorHAnsi"/>
                <w:sz w:val="22"/>
                <w:szCs w:val="22"/>
              </w:rPr>
              <w:t>garantează că dreptul de proprietate, respectiv drepturile reale principale, după caz, nu sunt/vor  fi grevate de sarcini, nu fac/vor face obiectul unor garanții, cesionări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după caz</w:t>
            </w:r>
          </w:p>
        </w:tc>
        <w:tc>
          <w:tcPr>
            <w:tcW w:w="986" w:type="dxa"/>
            <w:tcBorders>
              <w:top w:val="single" w:sz="4" w:space="0" w:color="auto"/>
              <w:left w:val="single" w:sz="4" w:space="0" w:color="auto"/>
              <w:bottom w:val="single" w:sz="4" w:space="0" w:color="auto"/>
              <w:right w:val="single" w:sz="4" w:space="0" w:color="auto"/>
            </w:tcBorders>
          </w:tcPr>
          <w:p w14:paraId="300760C5" w14:textId="77777777" w:rsidR="003D4811" w:rsidRPr="003D4811" w:rsidRDefault="003D4811"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2618409B" w14:textId="7C8EED8E" w:rsidR="003D4811" w:rsidRPr="003D4811" w:rsidRDefault="003D4811" w:rsidP="00612C63">
            <w:pPr>
              <w:spacing w:after="160" w:line="259" w:lineRule="auto"/>
              <w:jc w:val="both"/>
              <w:rPr>
                <w:rFonts w:asciiTheme="minorHAnsi" w:hAnsiTheme="minorHAnsi" w:cstheme="minorHAnsi"/>
                <w:sz w:val="18"/>
                <w:szCs w:val="18"/>
              </w:rPr>
            </w:pPr>
            <w:r w:rsidRPr="003D4811">
              <w:rPr>
                <w:rFonts w:asciiTheme="minorHAnsi" w:hAnsiTheme="minorHAnsi" w:cstheme="minorHAnsi"/>
                <w:sz w:val="18"/>
                <w:szCs w:val="18"/>
              </w:rPr>
              <w:t xml:space="preserve">Se probează prin Declarația </w:t>
            </w:r>
            <w:r w:rsidR="005E5539" w:rsidRPr="005E5539">
              <w:rPr>
                <w:rFonts w:asciiTheme="minorHAnsi" w:hAnsiTheme="minorHAnsi" w:cstheme="minorHAnsi"/>
                <w:sz w:val="18"/>
                <w:szCs w:val="18"/>
              </w:rPr>
              <w:t>unică</w:t>
            </w:r>
          </w:p>
        </w:tc>
        <w:tc>
          <w:tcPr>
            <w:tcW w:w="844" w:type="dxa"/>
            <w:tcBorders>
              <w:top w:val="single" w:sz="4" w:space="0" w:color="auto"/>
              <w:left w:val="single" w:sz="4" w:space="0" w:color="auto"/>
              <w:bottom w:val="single" w:sz="4" w:space="0" w:color="auto"/>
              <w:right w:val="single" w:sz="4" w:space="0" w:color="auto"/>
            </w:tcBorders>
          </w:tcPr>
          <w:p w14:paraId="0B734863" w14:textId="70F9A3D9" w:rsidR="003D4811" w:rsidRPr="00ED141E" w:rsidRDefault="00AC294B" w:rsidP="00612C63">
            <w:pPr>
              <w:spacing w:after="160" w:line="259" w:lineRule="auto"/>
              <w:jc w:val="both"/>
              <w:rPr>
                <w:rFonts w:asciiTheme="minorHAnsi" w:hAnsiTheme="minorHAnsi" w:cstheme="minorHAnsi"/>
                <w:sz w:val="16"/>
                <w:szCs w:val="16"/>
              </w:rPr>
            </w:pPr>
            <w:r w:rsidRPr="00AC294B">
              <w:rPr>
                <w:rFonts w:asciiTheme="minorHAnsi" w:hAnsiTheme="minorHAnsi" w:cstheme="minorHAnsi"/>
                <w:sz w:val="16"/>
                <w:szCs w:val="16"/>
              </w:rPr>
              <w:t>Nu se aplică proiectelor etapizate conform art. 118a din Regulamentul UE 1060/2021.</w:t>
            </w:r>
          </w:p>
        </w:tc>
      </w:tr>
      <w:tr w:rsidR="003B2032" w:rsidRPr="00242285" w14:paraId="25855213" w14:textId="307FFAC7" w:rsidTr="004F6F3D">
        <w:trPr>
          <w:jc w:val="center"/>
        </w:trPr>
        <w:tc>
          <w:tcPr>
            <w:tcW w:w="7862"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0E4DCF36" w14:textId="77777777" w:rsidR="003B2032" w:rsidRPr="004F6F3D" w:rsidRDefault="003B2032" w:rsidP="00612C63">
            <w:pPr>
              <w:spacing w:after="160" w:line="259" w:lineRule="auto"/>
              <w:jc w:val="both"/>
              <w:rPr>
                <w:rFonts w:asciiTheme="minorHAnsi" w:hAnsiTheme="minorHAnsi" w:cstheme="minorHAnsi"/>
                <w:sz w:val="22"/>
                <w:szCs w:val="22"/>
              </w:rPr>
            </w:pPr>
            <w:r w:rsidRPr="004F6F3D">
              <w:rPr>
                <w:rFonts w:asciiTheme="minorHAnsi" w:hAnsiTheme="minorHAnsi" w:cstheme="minorHAnsi"/>
                <w:b/>
                <w:sz w:val="22"/>
                <w:szCs w:val="22"/>
              </w:rPr>
              <w:t>B. Eligibilitatea proiectului</w:t>
            </w:r>
          </w:p>
        </w:tc>
        <w:tc>
          <w:tcPr>
            <w:tcW w:w="1639"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A12FD1E" w14:textId="77777777" w:rsidR="003B2032" w:rsidRPr="004F6F3D" w:rsidRDefault="003B2032" w:rsidP="00612C63">
            <w:pPr>
              <w:spacing w:after="160" w:line="259" w:lineRule="auto"/>
              <w:jc w:val="both"/>
              <w:rPr>
                <w:rFonts w:asciiTheme="minorHAnsi" w:hAnsiTheme="minorHAnsi" w:cstheme="minorHAnsi"/>
                <w:b/>
                <w:sz w:val="22"/>
                <w:szCs w:val="22"/>
              </w:rPr>
            </w:pPr>
          </w:p>
        </w:tc>
        <w:tc>
          <w:tcPr>
            <w:tcW w:w="84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8C46E66" w14:textId="77777777" w:rsidR="003B2032" w:rsidRPr="003B2032" w:rsidRDefault="003B2032" w:rsidP="00612C63">
            <w:pPr>
              <w:spacing w:after="160" w:line="259" w:lineRule="auto"/>
              <w:jc w:val="both"/>
              <w:rPr>
                <w:rFonts w:asciiTheme="minorHAnsi" w:hAnsiTheme="minorHAnsi" w:cstheme="minorHAnsi"/>
                <w:b/>
                <w:sz w:val="22"/>
                <w:szCs w:val="22"/>
              </w:rPr>
            </w:pPr>
          </w:p>
        </w:tc>
      </w:tr>
      <w:tr w:rsidR="003B2032" w:rsidRPr="00242285" w14:paraId="1A0D7462" w14:textId="13F8D091" w:rsidTr="004F6F3D">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58459CE7" w14:textId="76A808AB" w:rsidR="003B2032" w:rsidRPr="00F53F6E" w:rsidRDefault="003B2032" w:rsidP="00F53F6E">
            <w:pPr>
              <w:jc w:val="both"/>
              <w:rPr>
                <w:rFonts w:asciiTheme="minorHAnsi" w:hAnsiTheme="minorHAnsi" w:cstheme="minorHAnsi"/>
                <w:sz w:val="22"/>
                <w:szCs w:val="22"/>
              </w:rPr>
            </w:pPr>
            <w:r w:rsidRPr="00F53F6E">
              <w:rPr>
                <w:rFonts w:asciiTheme="minorHAnsi" w:hAnsiTheme="minorHAnsi" w:cstheme="minorHAnsi"/>
                <w:sz w:val="22"/>
                <w:szCs w:val="22"/>
              </w:rPr>
              <w:t>Proiectul și activitățile cuprinse în cadrul acestuia care intră sub incidența Directivei 2011/92/UE fac obiectul unei evaluări a impactului asupra mediului;</w:t>
            </w:r>
          </w:p>
          <w:p w14:paraId="3AB21439" w14:textId="77777777" w:rsidR="003B2032" w:rsidRPr="004F6F3D" w:rsidRDefault="003B2032" w:rsidP="004F6F3D">
            <w:pPr>
              <w:ind w:left="94"/>
              <w:jc w:val="both"/>
              <w:rPr>
                <w:rFonts w:asciiTheme="minorHAnsi" w:hAnsiTheme="minorHAnsi" w:cstheme="minorHAnsi"/>
                <w:sz w:val="22"/>
                <w:szCs w:val="22"/>
              </w:rPr>
            </w:pPr>
          </w:p>
        </w:tc>
        <w:tc>
          <w:tcPr>
            <w:tcW w:w="986" w:type="dxa"/>
            <w:tcBorders>
              <w:top w:val="single" w:sz="4" w:space="0" w:color="auto"/>
              <w:left w:val="single" w:sz="4" w:space="0" w:color="auto"/>
              <w:bottom w:val="single" w:sz="4" w:space="0" w:color="auto"/>
              <w:right w:val="single" w:sz="4" w:space="0" w:color="auto"/>
            </w:tcBorders>
          </w:tcPr>
          <w:p w14:paraId="5CBE9703"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16B432CC" w14:textId="001D1D4A" w:rsidR="003B2032" w:rsidRPr="004F6F3D" w:rsidRDefault="00BC4420" w:rsidP="00612C63">
            <w:pPr>
              <w:spacing w:after="160" w:line="259" w:lineRule="auto"/>
              <w:jc w:val="both"/>
              <w:rPr>
                <w:rFonts w:asciiTheme="minorHAnsi" w:hAnsiTheme="minorHAnsi" w:cstheme="minorHAnsi"/>
                <w:sz w:val="22"/>
                <w:szCs w:val="22"/>
              </w:rPr>
            </w:pPr>
            <w:r w:rsidRPr="004F6F3D">
              <w:rPr>
                <w:rFonts w:asciiTheme="minorHAnsi" w:hAnsiTheme="minorHAnsi" w:cstheme="minorHAnsi"/>
                <w:sz w:val="18"/>
                <w:szCs w:val="18"/>
              </w:rPr>
              <w:t xml:space="preserve">Se probează prin Declarația </w:t>
            </w:r>
            <w:r w:rsidR="005E5539" w:rsidRPr="005E5539">
              <w:rPr>
                <w:rFonts w:asciiTheme="minorHAnsi" w:hAnsiTheme="minorHAnsi" w:cstheme="minorHAnsi"/>
                <w:sz w:val="18"/>
                <w:szCs w:val="18"/>
              </w:rPr>
              <w:t xml:space="preserve">unică </w:t>
            </w:r>
          </w:p>
        </w:tc>
        <w:tc>
          <w:tcPr>
            <w:tcW w:w="844" w:type="dxa"/>
            <w:tcBorders>
              <w:top w:val="single" w:sz="4" w:space="0" w:color="auto"/>
              <w:left w:val="single" w:sz="4" w:space="0" w:color="auto"/>
              <w:bottom w:val="single" w:sz="4" w:space="0" w:color="auto"/>
              <w:right w:val="single" w:sz="4" w:space="0" w:color="auto"/>
            </w:tcBorders>
          </w:tcPr>
          <w:p w14:paraId="4B661408" w14:textId="77F9487E" w:rsidR="003B2032" w:rsidRPr="00ED141E" w:rsidRDefault="003B2032" w:rsidP="00612C63">
            <w:pPr>
              <w:spacing w:after="160" w:line="259" w:lineRule="auto"/>
              <w:jc w:val="both"/>
              <w:rPr>
                <w:rFonts w:asciiTheme="minorHAnsi" w:hAnsiTheme="minorHAnsi" w:cstheme="minorHAnsi"/>
                <w:sz w:val="16"/>
                <w:szCs w:val="16"/>
              </w:rPr>
            </w:pPr>
          </w:p>
        </w:tc>
      </w:tr>
      <w:tr w:rsidR="007F0965" w:rsidRPr="00242285" w14:paraId="7AD5C689" w14:textId="77777777" w:rsidTr="004F6F3D">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12111C82" w14:textId="191C7013" w:rsidR="007F0965" w:rsidRPr="004F6F3D" w:rsidRDefault="007F0965" w:rsidP="00BA2DA3">
            <w:pPr>
              <w:jc w:val="both"/>
              <w:rPr>
                <w:rFonts w:asciiTheme="minorHAnsi" w:hAnsiTheme="minorHAnsi" w:cstheme="minorHAnsi"/>
                <w:sz w:val="22"/>
                <w:szCs w:val="22"/>
              </w:rPr>
            </w:pPr>
            <w:r w:rsidRPr="00F53F6E">
              <w:rPr>
                <w:rFonts w:asciiTheme="minorHAnsi" w:hAnsiTheme="minorHAnsi" w:cstheme="minorHAnsi"/>
                <w:sz w:val="22"/>
                <w:szCs w:val="22"/>
              </w:rPr>
              <w:t>Proiectul nu a fost finalizat fizic sau implementat integral înainte de depunerea cererii de finanțare în cadrul programului, indiferent dacă au fost efectuate sau nu toate plățile aferente în conformitate cu prevederile art. 63, alin. (6) din Regulamentul UE 1060/2021, cu modificările și completările ulterioare</w:t>
            </w:r>
          </w:p>
        </w:tc>
        <w:tc>
          <w:tcPr>
            <w:tcW w:w="986" w:type="dxa"/>
            <w:tcBorders>
              <w:top w:val="single" w:sz="4" w:space="0" w:color="auto"/>
              <w:left w:val="single" w:sz="4" w:space="0" w:color="auto"/>
              <w:bottom w:val="single" w:sz="4" w:space="0" w:color="auto"/>
              <w:right w:val="single" w:sz="4" w:space="0" w:color="auto"/>
            </w:tcBorders>
          </w:tcPr>
          <w:p w14:paraId="357F7454" w14:textId="77777777" w:rsidR="007F0965" w:rsidRPr="004F6F3D" w:rsidRDefault="007F0965"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759E90D4" w14:textId="2D2E2E73" w:rsidR="007F0965" w:rsidRPr="004F6F3D" w:rsidRDefault="00BA2DA3" w:rsidP="00612C63">
            <w:pPr>
              <w:spacing w:after="160" w:line="259" w:lineRule="auto"/>
              <w:jc w:val="both"/>
              <w:rPr>
                <w:rFonts w:asciiTheme="minorHAnsi" w:hAnsiTheme="minorHAnsi" w:cstheme="minorHAnsi"/>
                <w:sz w:val="18"/>
                <w:szCs w:val="18"/>
              </w:rPr>
            </w:pPr>
            <w:r w:rsidRPr="00BA2DA3">
              <w:rPr>
                <w:rFonts w:asciiTheme="minorHAnsi" w:hAnsiTheme="minorHAnsi" w:cstheme="minorHAnsi"/>
                <w:sz w:val="18"/>
                <w:szCs w:val="18"/>
              </w:rPr>
              <w:t xml:space="preserve">Se probează prin Declarația </w:t>
            </w:r>
            <w:r w:rsidR="005E5539" w:rsidRPr="005E5539">
              <w:rPr>
                <w:rFonts w:asciiTheme="minorHAnsi" w:hAnsiTheme="minorHAnsi" w:cstheme="minorHAnsi"/>
                <w:sz w:val="18"/>
                <w:szCs w:val="18"/>
              </w:rPr>
              <w:t>unică</w:t>
            </w:r>
          </w:p>
        </w:tc>
        <w:tc>
          <w:tcPr>
            <w:tcW w:w="844" w:type="dxa"/>
            <w:tcBorders>
              <w:top w:val="single" w:sz="4" w:space="0" w:color="auto"/>
              <w:left w:val="single" w:sz="4" w:space="0" w:color="auto"/>
              <w:bottom w:val="single" w:sz="4" w:space="0" w:color="auto"/>
              <w:right w:val="single" w:sz="4" w:space="0" w:color="auto"/>
            </w:tcBorders>
          </w:tcPr>
          <w:p w14:paraId="5F271ECF" w14:textId="53844AB6" w:rsidR="007F0965" w:rsidRPr="00ED141E" w:rsidRDefault="00ED141E" w:rsidP="00612C63">
            <w:pPr>
              <w:spacing w:after="160" w:line="259" w:lineRule="auto"/>
              <w:jc w:val="both"/>
              <w:rPr>
                <w:rFonts w:asciiTheme="minorHAnsi" w:hAnsiTheme="minorHAnsi" w:cstheme="minorHAnsi"/>
                <w:sz w:val="16"/>
                <w:szCs w:val="16"/>
              </w:rPr>
            </w:pPr>
            <w:r w:rsidRPr="00ED141E">
              <w:rPr>
                <w:rFonts w:asciiTheme="minorHAnsi" w:hAnsiTheme="minorHAnsi" w:cstheme="minorHAnsi"/>
                <w:sz w:val="16"/>
                <w:szCs w:val="16"/>
              </w:rPr>
              <w:t>Nu se aplică proiectelor etapizate conform art. 118a din Regulamentul UE 1060/2021.</w:t>
            </w:r>
          </w:p>
        </w:tc>
      </w:tr>
      <w:tr w:rsidR="003B2032" w:rsidRPr="00242285" w14:paraId="37C4827D" w14:textId="731D4D26" w:rsidTr="004F6F3D">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2B01B240" w14:textId="77777777" w:rsidR="003B2032" w:rsidRPr="004F6F3D" w:rsidRDefault="003B2032" w:rsidP="004F6F3D">
            <w:pPr>
              <w:jc w:val="both"/>
              <w:rPr>
                <w:rFonts w:asciiTheme="minorHAnsi" w:hAnsiTheme="minorHAnsi" w:cstheme="minorHAnsi"/>
                <w:noProof w:val="0"/>
                <w:sz w:val="22"/>
                <w:szCs w:val="22"/>
              </w:rPr>
            </w:pPr>
            <w:r w:rsidRPr="004F6F3D">
              <w:rPr>
                <w:rFonts w:asciiTheme="minorHAnsi" w:hAnsiTheme="minorHAnsi" w:cstheme="minorHAnsi"/>
                <w:sz w:val="22"/>
                <w:szCs w:val="22"/>
              </w:rPr>
              <w:t xml:space="preserve">Proiectul nu include activități care fac în mod direct obiectul unui aviz motivat al Comisiei cu privire la o încălcare în temeiul art. 258 din TFUE care pune în pericol legalitatea și regularitatea cheltuielilor sau desfășurarea acestuia. </w:t>
            </w:r>
          </w:p>
          <w:p w14:paraId="38574E62" w14:textId="148F572B" w:rsidR="003B2032" w:rsidRPr="004F6F3D" w:rsidRDefault="003B2032" w:rsidP="008C63E5">
            <w:pPr>
              <w:pStyle w:val="ListParagraph"/>
              <w:ind w:left="454"/>
              <w:jc w:val="both"/>
              <w:rPr>
                <w:rFonts w:asciiTheme="minorHAnsi" w:hAnsiTheme="minorHAnsi" w:cstheme="minorHAnsi"/>
                <w:i/>
                <w:noProof w:val="0"/>
                <w:sz w:val="22"/>
                <w:szCs w:val="22"/>
              </w:rPr>
            </w:pPr>
          </w:p>
        </w:tc>
        <w:tc>
          <w:tcPr>
            <w:tcW w:w="986" w:type="dxa"/>
            <w:tcBorders>
              <w:top w:val="single" w:sz="4" w:space="0" w:color="auto"/>
              <w:left w:val="single" w:sz="4" w:space="0" w:color="auto"/>
              <w:bottom w:val="single" w:sz="4" w:space="0" w:color="auto"/>
              <w:right w:val="single" w:sz="4" w:space="0" w:color="auto"/>
            </w:tcBorders>
          </w:tcPr>
          <w:p w14:paraId="0866DC4D"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6D1E2028" w14:textId="306415BB" w:rsidR="003B2032" w:rsidRPr="004F6F3D" w:rsidRDefault="00BC4420" w:rsidP="00612C63">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declarația </w:t>
            </w:r>
            <w:r w:rsidR="00361982">
              <w:rPr>
                <w:rFonts w:asciiTheme="minorHAnsi" w:hAnsiTheme="minorHAnsi" w:cstheme="minorHAnsi"/>
                <w:sz w:val="18"/>
                <w:szCs w:val="18"/>
              </w:rPr>
              <w:t>unică</w:t>
            </w:r>
          </w:p>
        </w:tc>
        <w:tc>
          <w:tcPr>
            <w:tcW w:w="844" w:type="dxa"/>
            <w:tcBorders>
              <w:top w:val="single" w:sz="4" w:space="0" w:color="auto"/>
              <w:left w:val="single" w:sz="4" w:space="0" w:color="auto"/>
              <w:bottom w:val="single" w:sz="4" w:space="0" w:color="auto"/>
              <w:right w:val="single" w:sz="4" w:space="0" w:color="auto"/>
            </w:tcBorders>
          </w:tcPr>
          <w:p w14:paraId="46259FEB" w14:textId="76B80982" w:rsidR="003B2032" w:rsidRPr="00ED141E" w:rsidRDefault="00ED141E" w:rsidP="00612C63">
            <w:pPr>
              <w:spacing w:after="160" w:line="259" w:lineRule="auto"/>
              <w:jc w:val="both"/>
              <w:rPr>
                <w:rFonts w:asciiTheme="minorHAnsi" w:hAnsiTheme="minorHAnsi" w:cstheme="minorHAnsi"/>
                <w:sz w:val="16"/>
                <w:szCs w:val="16"/>
              </w:rPr>
            </w:pPr>
            <w:r w:rsidRPr="00ED141E">
              <w:rPr>
                <w:rFonts w:asciiTheme="minorHAnsi" w:hAnsiTheme="minorHAnsi" w:cstheme="minorHAnsi"/>
                <w:sz w:val="16"/>
                <w:szCs w:val="16"/>
              </w:rPr>
              <w:t>Nu se aplică proiectelor etapizate conform art. 118a din Regulamentul UE 1060/2021.</w:t>
            </w:r>
          </w:p>
        </w:tc>
      </w:tr>
      <w:tr w:rsidR="000F0881" w:rsidRPr="00242285" w14:paraId="4F3BCA9A" w14:textId="77777777" w:rsidTr="004F6F3D">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6A33E490" w14:textId="7EE73933" w:rsidR="000F0881" w:rsidRPr="004F6F3D" w:rsidRDefault="000F0881" w:rsidP="004F6F3D">
            <w:pPr>
              <w:jc w:val="both"/>
              <w:rPr>
                <w:rFonts w:asciiTheme="minorHAnsi" w:hAnsiTheme="minorHAnsi" w:cstheme="minorHAnsi"/>
                <w:sz w:val="22"/>
                <w:szCs w:val="22"/>
              </w:rPr>
            </w:pPr>
            <w:r w:rsidRPr="000F0881">
              <w:rPr>
                <w:rFonts w:asciiTheme="minorHAnsi" w:hAnsiTheme="minorHAnsi" w:cstheme="minorHAnsi"/>
                <w:sz w:val="22"/>
                <w:szCs w:val="22"/>
              </w:rPr>
              <w:t>Activitățile/cheltuielile proiectelor  pentru care se solicită finanţare PDD, proiectele nu beneficiază/nu au beneficiat de finanţare din alte fonduri publice, altele decât cele ale solicitantului, în ultimii 5 ani. (Aceas</w:t>
            </w:r>
            <w:r w:rsidR="009C1AC1">
              <w:rPr>
                <w:rFonts w:asciiTheme="minorHAnsi" w:hAnsiTheme="minorHAnsi" w:cstheme="minorHAnsi"/>
                <w:sz w:val="22"/>
                <w:szCs w:val="22"/>
              </w:rPr>
              <w:t>t</w:t>
            </w:r>
            <w:r w:rsidRPr="000F0881">
              <w:rPr>
                <w:rFonts w:asciiTheme="minorHAnsi" w:hAnsiTheme="minorHAnsi" w:cstheme="minorHAnsi"/>
                <w:sz w:val="22"/>
                <w:szCs w:val="22"/>
              </w:rPr>
              <w:t>ă prevedere are drept scop</w:t>
            </w:r>
            <w:r w:rsidR="009C1AC1">
              <w:rPr>
                <w:rFonts w:asciiTheme="minorHAnsi" w:hAnsiTheme="minorHAnsi" w:cstheme="minorHAnsi"/>
                <w:sz w:val="22"/>
                <w:szCs w:val="22"/>
              </w:rPr>
              <w:t xml:space="preserve"> evitarea </w:t>
            </w:r>
            <w:r w:rsidRPr="000F0881">
              <w:rPr>
                <w:rFonts w:asciiTheme="minorHAnsi" w:hAnsiTheme="minorHAnsi" w:cstheme="minorHAnsi"/>
                <w:sz w:val="22"/>
                <w:szCs w:val="22"/>
              </w:rPr>
              <w:t xml:space="preserve"> dublei finanțări).    </w:t>
            </w:r>
          </w:p>
        </w:tc>
        <w:tc>
          <w:tcPr>
            <w:tcW w:w="986" w:type="dxa"/>
            <w:tcBorders>
              <w:top w:val="single" w:sz="4" w:space="0" w:color="auto"/>
              <w:left w:val="single" w:sz="4" w:space="0" w:color="auto"/>
              <w:bottom w:val="single" w:sz="4" w:space="0" w:color="auto"/>
              <w:right w:val="single" w:sz="4" w:space="0" w:color="auto"/>
            </w:tcBorders>
          </w:tcPr>
          <w:p w14:paraId="63D45E53" w14:textId="77777777" w:rsidR="000F0881" w:rsidRPr="004F6F3D" w:rsidRDefault="000F0881"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65337336" w14:textId="77777777" w:rsidR="000F0881" w:rsidRPr="004F6F3D" w:rsidRDefault="000F0881" w:rsidP="00612C63">
            <w:pPr>
              <w:spacing w:after="160" w:line="259" w:lineRule="auto"/>
              <w:jc w:val="both"/>
              <w:rPr>
                <w:rFonts w:asciiTheme="minorHAnsi" w:hAnsiTheme="minorHAnsi" w:cstheme="minorHAnsi"/>
                <w:sz w:val="18"/>
                <w:szCs w:val="18"/>
              </w:rPr>
            </w:pPr>
          </w:p>
        </w:tc>
        <w:tc>
          <w:tcPr>
            <w:tcW w:w="844" w:type="dxa"/>
            <w:tcBorders>
              <w:top w:val="single" w:sz="4" w:space="0" w:color="auto"/>
              <w:left w:val="single" w:sz="4" w:space="0" w:color="auto"/>
              <w:bottom w:val="single" w:sz="4" w:space="0" w:color="auto"/>
              <w:right w:val="single" w:sz="4" w:space="0" w:color="auto"/>
            </w:tcBorders>
          </w:tcPr>
          <w:p w14:paraId="01D7CF63" w14:textId="77777777" w:rsidR="000F0881" w:rsidRPr="00ED141E" w:rsidRDefault="000F0881" w:rsidP="00612C63">
            <w:pPr>
              <w:spacing w:after="160" w:line="259" w:lineRule="auto"/>
              <w:jc w:val="both"/>
              <w:rPr>
                <w:rFonts w:asciiTheme="minorHAnsi" w:hAnsiTheme="minorHAnsi" w:cstheme="minorHAnsi"/>
                <w:sz w:val="16"/>
                <w:szCs w:val="16"/>
              </w:rPr>
            </w:pPr>
          </w:p>
        </w:tc>
      </w:tr>
      <w:tr w:rsidR="003B2032" w:rsidRPr="00242285" w14:paraId="038B801B" w14:textId="3E6CE6B1" w:rsidTr="004F6F3D">
        <w:trPr>
          <w:trHeight w:val="2166"/>
          <w:jc w:val="center"/>
        </w:trPr>
        <w:tc>
          <w:tcPr>
            <w:tcW w:w="6876" w:type="dxa"/>
            <w:gridSpan w:val="3"/>
            <w:tcBorders>
              <w:top w:val="single" w:sz="4" w:space="0" w:color="auto"/>
              <w:left w:val="single" w:sz="4" w:space="0" w:color="auto"/>
              <w:bottom w:val="single" w:sz="4" w:space="0" w:color="auto"/>
              <w:right w:val="single" w:sz="4" w:space="0" w:color="auto"/>
            </w:tcBorders>
          </w:tcPr>
          <w:p w14:paraId="7A4119CA" w14:textId="0212C5FB" w:rsidR="003B2032" w:rsidRPr="004F6F3D" w:rsidRDefault="003B2032" w:rsidP="00F53F6E">
            <w:pPr>
              <w:jc w:val="both"/>
              <w:rPr>
                <w:rFonts w:asciiTheme="minorHAnsi" w:hAnsiTheme="minorHAnsi" w:cstheme="minorHAnsi"/>
                <w:i/>
                <w:sz w:val="22"/>
                <w:szCs w:val="22"/>
              </w:rPr>
            </w:pPr>
            <w:r w:rsidRPr="004F6F3D">
              <w:rPr>
                <w:rFonts w:asciiTheme="minorHAnsi" w:hAnsiTheme="minorHAnsi" w:cstheme="minorHAnsi"/>
                <w:sz w:val="22"/>
                <w:szCs w:val="22"/>
              </w:rPr>
              <w:lastRenderedPageBreak/>
              <w:t>Proiectul implică o a doua etapă clar identificabilă din punct de vedere financiar a unui proiect finanțat și început în conformitate cu prevederile Regulamentului (UE) nr. 1303/2013</w:t>
            </w:r>
            <w:r w:rsidR="009F25F2">
              <w:t xml:space="preserve"> </w:t>
            </w:r>
          </w:p>
        </w:tc>
        <w:tc>
          <w:tcPr>
            <w:tcW w:w="986" w:type="dxa"/>
            <w:tcBorders>
              <w:top w:val="single" w:sz="4" w:space="0" w:color="auto"/>
              <w:left w:val="single" w:sz="4" w:space="0" w:color="auto"/>
              <w:bottom w:val="single" w:sz="4" w:space="0" w:color="auto"/>
              <w:right w:val="single" w:sz="4" w:space="0" w:color="auto"/>
            </w:tcBorders>
          </w:tcPr>
          <w:p w14:paraId="2E87490E"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170A5C81" w14:textId="078A42E1" w:rsidR="003B2032" w:rsidRPr="004F6F3D" w:rsidRDefault="00BC4420" w:rsidP="00612C63">
            <w:pPr>
              <w:spacing w:after="160" w:line="259" w:lineRule="auto"/>
              <w:jc w:val="both"/>
              <w:rPr>
                <w:rFonts w:asciiTheme="minorHAnsi" w:hAnsiTheme="minorHAnsi" w:cstheme="minorHAnsi"/>
                <w:sz w:val="22"/>
                <w:szCs w:val="22"/>
              </w:rPr>
            </w:pPr>
            <w:r w:rsidRPr="004F6F3D">
              <w:rPr>
                <w:rFonts w:asciiTheme="minorHAnsi" w:hAnsiTheme="minorHAnsi" w:cstheme="minorHAnsi"/>
                <w:sz w:val="18"/>
                <w:szCs w:val="18"/>
              </w:rPr>
              <w:t>Se probează cu Decizia de modificare a deciziei de finanțare inițiale aprobate prin POIM, dacă există sau notificarea de admisibilitate de la CE, Anexa</w:t>
            </w:r>
            <w:r w:rsidR="002B08C0">
              <w:rPr>
                <w:rFonts w:asciiTheme="minorHAnsi" w:hAnsiTheme="minorHAnsi" w:cstheme="minorHAnsi"/>
                <w:sz w:val="18"/>
                <w:szCs w:val="18"/>
              </w:rPr>
              <w:t>......</w:t>
            </w:r>
            <w:r w:rsidRPr="004F6F3D">
              <w:rPr>
                <w:rFonts w:asciiTheme="minorHAnsi" w:hAnsiTheme="minorHAnsi" w:cstheme="minorHAnsi"/>
                <w:sz w:val="18"/>
                <w:szCs w:val="18"/>
              </w:rPr>
              <w:t xml:space="preserve"> </w:t>
            </w:r>
            <w:r w:rsidR="002B08C0">
              <w:rPr>
                <w:rFonts w:asciiTheme="minorHAnsi" w:hAnsiTheme="minorHAnsi" w:cstheme="minorHAnsi"/>
                <w:sz w:val="18"/>
                <w:szCs w:val="18"/>
              </w:rPr>
              <w:t>-</w:t>
            </w:r>
            <w:r w:rsidR="002B08C0" w:rsidRPr="004F6F3D">
              <w:rPr>
                <w:rFonts w:asciiTheme="minorHAnsi" w:hAnsiTheme="minorHAnsi" w:cstheme="minorHAnsi"/>
                <w:sz w:val="18"/>
                <w:szCs w:val="18"/>
              </w:rPr>
              <w:t xml:space="preserve"> </w:t>
            </w:r>
            <w:r w:rsidRPr="004F6F3D">
              <w:rPr>
                <w:rFonts w:asciiTheme="minorHAnsi" w:hAnsiTheme="minorHAnsi" w:cstheme="minorHAnsi"/>
                <w:sz w:val="18"/>
                <w:szCs w:val="18"/>
              </w:rPr>
              <w:t>la Ghid</w:t>
            </w:r>
          </w:p>
        </w:tc>
        <w:tc>
          <w:tcPr>
            <w:tcW w:w="844" w:type="dxa"/>
            <w:tcBorders>
              <w:top w:val="single" w:sz="4" w:space="0" w:color="auto"/>
              <w:left w:val="single" w:sz="4" w:space="0" w:color="auto"/>
              <w:bottom w:val="single" w:sz="4" w:space="0" w:color="auto"/>
              <w:right w:val="single" w:sz="4" w:space="0" w:color="auto"/>
            </w:tcBorders>
          </w:tcPr>
          <w:p w14:paraId="72DAE1EC" w14:textId="0D51CA8C" w:rsidR="003B2032" w:rsidRPr="003B2032" w:rsidRDefault="003B2032" w:rsidP="00612C63">
            <w:pPr>
              <w:spacing w:after="160" w:line="259" w:lineRule="auto"/>
              <w:jc w:val="both"/>
              <w:rPr>
                <w:rFonts w:asciiTheme="minorHAnsi" w:hAnsiTheme="minorHAnsi" w:cstheme="minorHAnsi"/>
                <w:sz w:val="22"/>
                <w:szCs w:val="22"/>
              </w:rPr>
            </w:pPr>
          </w:p>
        </w:tc>
      </w:tr>
      <w:tr w:rsidR="003B2032" w:rsidRPr="00242285" w14:paraId="1FBF95DC" w14:textId="521A21D4" w:rsidTr="004F6F3D">
        <w:trPr>
          <w:trHeight w:val="351"/>
          <w:jc w:val="center"/>
        </w:trPr>
        <w:tc>
          <w:tcPr>
            <w:tcW w:w="6876" w:type="dxa"/>
            <w:gridSpan w:val="3"/>
            <w:tcBorders>
              <w:top w:val="single" w:sz="4" w:space="0" w:color="auto"/>
              <w:left w:val="single" w:sz="4" w:space="0" w:color="auto"/>
              <w:bottom w:val="single" w:sz="4" w:space="0" w:color="auto"/>
              <w:right w:val="single" w:sz="4" w:space="0" w:color="auto"/>
            </w:tcBorders>
          </w:tcPr>
          <w:p w14:paraId="6DF04404" w14:textId="60456B32" w:rsidR="003B2032" w:rsidRPr="004F6F3D" w:rsidRDefault="003B2032" w:rsidP="004F6F3D">
            <w:pPr>
              <w:jc w:val="both"/>
              <w:rPr>
                <w:rFonts w:asciiTheme="minorHAnsi" w:hAnsiTheme="minorHAnsi" w:cstheme="minorHAnsi"/>
                <w:sz w:val="22"/>
                <w:szCs w:val="22"/>
              </w:rPr>
            </w:pPr>
            <w:r w:rsidRPr="004F6F3D">
              <w:rPr>
                <w:rFonts w:asciiTheme="minorHAnsi" w:hAnsiTheme="minorHAnsi" w:cstheme="minorHAnsi"/>
                <w:sz w:val="22"/>
                <w:szCs w:val="22"/>
              </w:rPr>
              <w:t xml:space="preserve">Costul total al proiectului finanțat și început în conformitate cu prevederile Regulamentului (UE) nr. 1303/2013 depășește </w:t>
            </w:r>
            <w:r w:rsidR="000D1D65">
              <w:rPr>
                <w:rFonts w:asciiTheme="minorHAnsi" w:hAnsiTheme="minorHAnsi" w:cstheme="minorHAnsi"/>
                <w:sz w:val="22"/>
                <w:szCs w:val="22"/>
              </w:rPr>
              <w:t>1 000 000 EUR/</w:t>
            </w:r>
            <w:r w:rsidRPr="004F6F3D">
              <w:rPr>
                <w:rFonts w:asciiTheme="minorHAnsi" w:hAnsiTheme="minorHAnsi" w:cstheme="minorHAnsi"/>
                <w:sz w:val="22"/>
                <w:szCs w:val="22"/>
              </w:rPr>
              <w:t xml:space="preserve">5 000 000 EUR conform contractului de finanțare; </w:t>
            </w:r>
          </w:p>
          <w:p w14:paraId="344F1104" w14:textId="05782759" w:rsidR="003B2032" w:rsidRPr="004F6F3D" w:rsidRDefault="003B2032" w:rsidP="00E04550">
            <w:pPr>
              <w:pStyle w:val="ListParagraph"/>
              <w:ind w:left="454"/>
              <w:jc w:val="both"/>
              <w:rPr>
                <w:rFonts w:asciiTheme="minorHAnsi" w:hAnsiTheme="minorHAnsi" w:cstheme="minorHAnsi"/>
                <w:sz w:val="22"/>
                <w:szCs w:val="22"/>
              </w:rPr>
            </w:pPr>
          </w:p>
        </w:tc>
        <w:tc>
          <w:tcPr>
            <w:tcW w:w="986" w:type="dxa"/>
            <w:tcBorders>
              <w:top w:val="single" w:sz="4" w:space="0" w:color="auto"/>
              <w:left w:val="single" w:sz="4" w:space="0" w:color="auto"/>
              <w:bottom w:val="single" w:sz="4" w:space="0" w:color="auto"/>
              <w:right w:val="single" w:sz="4" w:space="0" w:color="auto"/>
            </w:tcBorders>
          </w:tcPr>
          <w:p w14:paraId="584CA922"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10015FA9" w14:textId="6949B9F8" w:rsidR="003B2032" w:rsidRPr="004F6F3D" w:rsidRDefault="00BC4420" w:rsidP="00612C63">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declarația </w:t>
            </w:r>
            <w:r w:rsidR="005E5539" w:rsidRPr="005E5539">
              <w:rPr>
                <w:rFonts w:asciiTheme="minorHAnsi" w:hAnsiTheme="minorHAnsi" w:cstheme="minorHAnsi"/>
                <w:sz w:val="18"/>
                <w:szCs w:val="18"/>
              </w:rPr>
              <w:t>unică</w:t>
            </w:r>
            <w:r w:rsidRPr="004F6F3D">
              <w:rPr>
                <w:rFonts w:asciiTheme="minorHAnsi" w:hAnsiTheme="minorHAnsi" w:cstheme="minorHAnsi"/>
                <w:sz w:val="18"/>
                <w:szCs w:val="18"/>
              </w:rPr>
              <w:t xml:space="preserve">, </w:t>
            </w:r>
            <w:r w:rsidR="00135015" w:rsidRPr="004F6F3D">
              <w:rPr>
                <w:rFonts w:asciiTheme="minorHAnsi" w:hAnsiTheme="minorHAnsi" w:cstheme="minorHAnsi"/>
                <w:sz w:val="18"/>
                <w:szCs w:val="18"/>
              </w:rPr>
              <w:t xml:space="preserve">sectiunea Buget din Cererea de Finantare, </w:t>
            </w:r>
            <w:r w:rsidRPr="004F6F3D">
              <w:rPr>
                <w:rFonts w:asciiTheme="minorHAnsi" w:hAnsiTheme="minorHAnsi" w:cstheme="minorHAnsi"/>
                <w:sz w:val="18"/>
                <w:szCs w:val="18"/>
              </w:rPr>
              <w:t>Devizul general și devizele pe obiecte actualizate cu lucrările aferente etapei fazate,</w:t>
            </w:r>
          </w:p>
        </w:tc>
        <w:tc>
          <w:tcPr>
            <w:tcW w:w="844" w:type="dxa"/>
            <w:tcBorders>
              <w:top w:val="single" w:sz="4" w:space="0" w:color="auto"/>
              <w:left w:val="single" w:sz="4" w:space="0" w:color="auto"/>
              <w:bottom w:val="single" w:sz="4" w:space="0" w:color="auto"/>
              <w:right w:val="single" w:sz="4" w:space="0" w:color="auto"/>
            </w:tcBorders>
          </w:tcPr>
          <w:p w14:paraId="4F90AF09" w14:textId="316201B5" w:rsidR="003B2032" w:rsidRPr="003B2032" w:rsidRDefault="0068073D" w:rsidP="00612C63">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5 mil pentru 118/ 1 mil pentru 118a</w:t>
            </w:r>
          </w:p>
        </w:tc>
      </w:tr>
      <w:tr w:rsidR="003B2032" w:rsidRPr="00242285" w14:paraId="7F6A2D7B" w14:textId="7C97D11F" w:rsidTr="004F6F3D">
        <w:trPr>
          <w:trHeight w:val="531"/>
          <w:jc w:val="center"/>
        </w:trPr>
        <w:tc>
          <w:tcPr>
            <w:tcW w:w="6876" w:type="dxa"/>
            <w:gridSpan w:val="3"/>
            <w:tcBorders>
              <w:top w:val="single" w:sz="4" w:space="0" w:color="auto"/>
              <w:left w:val="single" w:sz="4" w:space="0" w:color="auto"/>
              <w:bottom w:val="single" w:sz="4" w:space="0" w:color="auto"/>
              <w:right w:val="single" w:sz="4" w:space="0" w:color="auto"/>
            </w:tcBorders>
          </w:tcPr>
          <w:p w14:paraId="50649E78" w14:textId="5E347433" w:rsidR="003B2032" w:rsidRPr="004F6F3D" w:rsidRDefault="003B2032" w:rsidP="004F6F3D">
            <w:pPr>
              <w:jc w:val="both"/>
              <w:rPr>
                <w:rFonts w:asciiTheme="minorHAnsi" w:hAnsiTheme="minorHAnsi" w:cstheme="minorHAnsi"/>
                <w:i/>
                <w:sz w:val="22"/>
                <w:szCs w:val="22"/>
              </w:rPr>
            </w:pPr>
            <w:r w:rsidRPr="004F6F3D">
              <w:rPr>
                <w:rFonts w:asciiTheme="minorHAnsi" w:hAnsiTheme="minorHAnsi" w:cstheme="minorHAnsi"/>
                <w:sz w:val="22"/>
                <w:szCs w:val="22"/>
              </w:rPr>
              <w:t xml:space="preserve">A doua etapă a proiectului respectă </w:t>
            </w:r>
            <w:r w:rsidR="00E42159" w:rsidRPr="00E42159">
              <w:rPr>
                <w:rFonts w:asciiTheme="minorHAnsi" w:hAnsiTheme="minorHAnsi" w:cstheme="minorHAnsi"/>
                <w:sz w:val="22"/>
                <w:szCs w:val="22"/>
              </w:rPr>
              <w:t>reglementările naționale și comunitare privind eligibilitatea cheltuielilor, promovarea egalității de șanse și politica nediscriminatorie, dezvoltare durabilă, tehnologia informației, achiziții publice/sectoriale, informate și publicitate, ajutor de stat, precum și orice alte prevederi legale aplicabile fondurilor europene structurale și de investiții, după caz;.</w:t>
            </w:r>
            <w:r w:rsidRPr="004F6F3D">
              <w:rPr>
                <w:rFonts w:asciiTheme="minorHAnsi" w:hAnsiTheme="minorHAnsi" w:cstheme="minorHAnsi"/>
                <w:sz w:val="22"/>
                <w:szCs w:val="22"/>
              </w:rPr>
              <w:t>;</w:t>
            </w:r>
          </w:p>
        </w:tc>
        <w:tc>
          <w:tcPr>
            <w:tcW w:w="986" w:type="dxa"/>
            <w:tcBorders>
              <w:top w:val="single" w:sz="4" w:space="0" w:color="auto"/>
              <w:left w:val="single" w:sz="4" w:space="0" w:color="auto"/>
              <w:bottom w:val="single" w:sz="4" w:space="0" w:color="auto"/>
              <w:right w:val="single" w:sz="4" w:space="0" w:color="auto"/>
            </w:tcBorders>
          </w:tcPr>
          <w:p w14:paraId="3F204566"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541331CB" w14:textId="7054AB85" w:rsidR="003B2032" w:rsidRPr="004F6F3D" w:rsidRDefault="00135015" w:rsidP="00612C63">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probeaza cu declaratia </w:t>
            </w:r>
            <w:r w:rsidR="005E5539" w:rsidRPr="005E5539">
              <w:rPr>
                <w:rFonts w:asciiTheme="minorHAnsi" w:hAnsiTheme="minorHAnsi" w:cstheme="minorHAnsi"/>
                <w:sz w:val="18"/>
                <w:szCs w:val="18"/>
              </w:rPr>
              <w:t>unică</w:t>
            </w:r>
            <w:r w:rsidRPr="004F6F3D">
              <w:rPr>
                <w:rFonts w:asciiTheme="minorHAnsi" w:hAnsiTheme="minorHAnsi" w:cstheme="minorHAnsi"/>
                <w:sz w:val="18"/>
                <w:szCs w:val="18"/>
              </w:rPr>
              <w:t xml:space="preserve"> si sect Principii Orizontale din Cererea de Finantare</w:t>
            </w:r>
          </w:p>
        </w:tc>
        <w:tc>
          <w:tcPr>
            <w:tcW w:w="844" w:type="dxa"/>
            <w:tcBorders>
              <w:top w:val="single" w:sz="4" w:space="0" w:color="auto"/>
              <w:left w:val="single" w:sz="4" w:space="0" w:color="auto"/>
              <w:bottom w:val="single" w:sz="4" w:space="0" w:color="auto"/>
              <w:right w:val="single" w:sz="4" w:space="0" w:color="auto"/>
            </w:tcBorders>
          </w:tcPr>
          <w:p w14:paraId="673E7ED5" w14:textId="6B794A1B" w:rsidR="003B2032" w:rsidRPr="00ED141E" w:rsidRDefault="00ED141E" w:rsidP="00612C63">
            <w:pPr>
              <w:spacing w:after="160" w:line="259" w:lineRule="auto"/>
              <w:jc w:val="both"/>
              <w:rPr>
                <w:rFonts w:asciiTheme="minorHAnsi" w:hAnsiTheme="minorHAnsi" w:cstheme="minorHAnsi"/>
                <w:sz w:val="16"/>
                <w:szCs w:val="16"/>
              </w:rPr>
            </w:pPr>
            <w:r w:rsidRPr="00ED141E">
              <w:rPr>
                <w:rFonts w:asciiTheme="minorHAnsi" w:hAnsiTheme="minorHAnsi" w:cstheme="minorHAnsi"/>
                <w:sz w:val="16"/>
                <w:szCs w:val="16"/>
              </w:rPr>
              <w:t>Nu se aplică proiectelor etapizate conform art. 118a din Regulamentul UE 1060/2021.</w:t>
            </w:r>
          </w:p>
        </w:tc>
      </w:tr>
      <w:tr w:rsidR="007F0965" w:rsidRPr="00242285" w14:paraId="3843FECA" w14:textId="77777777" w:rsidTr="004F6F3D">
        <w:trPr>
          <w:trHeight w:val="531"/>
          <w:jc w:val="center"/>
        </w:trPr>
        <w:tc>
          <w:tcPr>
            <w:tcW w:w="6876" w:type="dxa"/>
            <w:gridSpan w:val="3"/>
            <w:tcBorders>
              <w:top w:val="single" w:sz="4" w:space="0" w:color="auto"/>
              <w:left w:val="single" w:sz="4" w:space="0" w:color="auto"/>
              <w:bottom w:val="single" w:sz="4" w:space="0" w:color="auto"/>
              <w:right w:val="single" w:sz="4" w:space="0" w:color="auto"/>
            </w:tcBorders>
          </w:tcPr>
          <w:p w14:paraId="15B5C8F9" w14:textId="6B887C8E" w:rsidR="007F0965" w:rsidRPr="004F6F3D" w:rsidRDefault="007F0965" w:rsidP="004F6F3D">
            <w:pPr>
              <w:jc w:val="both"/>
              <w:rPr>
                <w:rFonts w:asciiTheme="minorHAnsi" w:hAnsiTheme="minorHAnsi" w:cstheme="minorHAnsi"/>
                <w:sz w:val="22"/>
                <w:szCs w:val="22"/>
              </w:rPr>
            </w:pPr>
            <w:r w:rsidRPr="007F0965">
              <w:rPr>
                <w:rFonts w:asciiTheme="minorHAnsi" w:hAnsiTheme="minorHAnsi" w:cstheme="minorHAnsi"/>
                <w:sz w:val="22"/>
                <w:szCs w:val="22"/>
              </w:rPr>
              <w:t>Cea de-a doua etapă a proiectului</w:t>
            </w:r>
            <w:r>
              <w:rPr>
                <w:rFonts w:asciiTheme="minorHAnsi" w:hAnsiTheme="minorHAnsi" w:cstheme="minorHAnsi"/>
                <w:sz w:val="22"/>
                <w:szCs w:val="22"/>
              </w:rPr>
              <w:t xml:space="preserve"> </w:t>
            </w:r>
            <w:r w:rsidRPr="007F0965">
              <w:rPr>
                <w:rFonts w:asciiTheme="minorHAnsi" w:hAnsiTheme="minorHAnsi" w:cstheme="minorHAnsi"/>
                <w:sz w:val="22"/>
                <w:szCs w:val="22"/>
              </w:rPr>
              <w:t xml:space="preserve">va fi finalizată, iar investiția </w:t>
            </w:r>
            <w:r w:rsidR="000F0881">
              <w:rPr>
                <w:rFonts w:asciiTheme="minorHAnsi" w:hAnsiTheme="minorHAnsi" w:cstheme="minorHAnsi"/>
                <w:sz w:val="22"/>
                <w:szCs w:val="22"/>
              </w:rPr>
              <w:t xml:space="preserve">devine </w:t>
            </w:r>
            <w:r w:rsidRPr="007F0965">
              <w:rPr>
                <w:rFonts w:asciiTheme="minorHAnsi" w:hAnsiTheme="minorHAnsi" w:cstheme="minorHAnsi"/>
                <w:sz w:val="22"/>
                <w:szCs w:val="22"/>
              </w:rPr>
              <w:t>operațională în perioada de programare 2021-2027</w:t>
            </w:r>
          </w:p>
        </w:tc>
        <w:tc>
          <w:tcPr>
            <w:tcW w:w="986" w:type="dxa"/>
            <w:tcBorders>
              <w:top w:val="single" w:sz="4" w:space="0" w:color="auto"/>
              <w:left w:val="single" w:sz="4" w:space="0" w:color="auto"/>
              <w:bottom w:val="single" w:sz="4" w:space="0" w:color="auto"/>
              <w:right w:val="single" w:sz="4" w:space="0" w:color="auto"/>
            </w:tcBorders>
          </w:tcPr>
          <w:p w14:paraId="79EBA5EF" w14:textId="77777777" w:rsidR="007F0965" w:rsidRPr="004F6F3D" w:rsidRDefault="007F0965"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6049CBD7" w14:textId="1C5A1F0E" w:rsidR="007F0965" w:rsidRPr="004F6F3D" w:rsidRDefault="007F0965" w:rsidP="00612C63">
            <w:pPr>
              <w:spacing w:after="160" w:line="259" w:lineRule="auto"/>
              <w:jc w:val="both"/>
              <w:rPr>
                <w:rFonts w:asciiTheme="minorHAnsi" w:hAnsiTheme="minorHAnsi" w:cstheme="minorHAnsi"/>
                <w:sz w:val="18"/>
                <w:szCs w:val="18"/>
              </w:rPr>
            </w:pPr>
            <w:r>
              <w:rPr>
                <w:rFonts w:asciiTheme="minorHAnsi" w:hAnsiTheme="minorHAnsi" w:cstheme="minorHAnsi"/>
                <w:sz w:val="18"/>
                <w:szCs w:val="18"/>
              </w:rPr>
              <w:t xml:space="preserve">Se probează </w:t>
            </w:r>
            <w:r w:rsidRPr="007F0965">
              <w:rPr>
                <w:rFonts w:asciiTheme="minorHAnsi" w:hAnsiTheme="minorHAnsi" w:cstheme="minorHAnsi"/>
                <w:sz w:val="18"/>
                <w:szCs w:val="18"/>
              </w:rPr>
              <w:t xml:space="preserve">cu declaratia </w:t>
            </w:r>
            <w:r w:rsidR="005E5539" w:rsidRPr="005E5539">
              <w:rPr>
                <w:rFonts w:asciiTheme="minorHAnsi" w:hAnsiTheme="minorHAnsi" w:cstheme="minorHAnsi"/>
                <w:sz w:val="18"/>
                <w:szCs w:val="18"/>
              </w:rPr>
              <w:t>unică</w:t>
            </w:r>
          </w:p>
        </w:tc>
        <w:tc>
          <w:tcPr>
            <w:tcW w:w="844" w:type="dxa"/>
            <w:tcBorders>
              <w:top w:val="single" w:sz="4" w:space="0" w:color="auto"/>
              <w:left w:val="single" w:sz="4" w:space="0" w:color="auto"/>
              <w:bottom w:val="single" w:sz="4" w:space="0" w:color="auto"/>
              <w:right w:val="single" w:sz="4" w:space="0" w:color="auto"/>
            </w:tcBorders>
          </w:tcPr>
          <w:p w14:paraId="0A1DE76D" w14:textId="6FFB1125" w:rsidR="007F0965" w:rsidRDefault="007F0965" w:rsidP="00612C63">
            <w:pPr>
              <w:spacing w:after="160" w:line="259" w:lineRule="auto"/>
              <w:jc w:val="both"/>
              <w:rPr>
                <w:rFonts w:asciiTheme="minorHAnsi" w:hAnsiTheme="minorHAnsi" w:cstheme="minorHAnsi"/>
                <w:sz w:val="22"/>
                <w:szCs w:val="22"/>
              </w:rPr>
            </w:pPr>
          </w:p>
        </w:tc>
      </w:tr>
      <w:tr w:rsidR="003B2032" w:rsidRPr="00242285" w14:paraId="3D86B1C6" w14:textId="171464B1" w:rsidTr="004F6F3D">
        <w:trPr>
          <w:trHeight w:val="351"/>
          <w:jc w:val="center"/>
        </w:trPr>
        <w:tc>
          <w:tcPr>
            <w:tcW w:w="6876" w:type="dxa"/>
            <w:gridSpan w:val="3"/>
            <w:tcBorders>
              <w:top w:val="single" w:sz="4" w:space="0" w:color="auto"/>
              <w:left w:val="single" w:sz="4" w:space="0" w:color="auto"/>
              <w:bottom w:val="single" w:sz="4" w:space="0" w:color="auto"/>
              <w:right w:val="single" w:sz="4" w:space="0" w:color="auto"/>
            </w:tcBorders>
          </w:tcPr>
          <w:p w14:paraId="0F30A35F" w14:textId="77777777" w:rsidR="003B2032" w:rsidRPr="004F6F3D" w:rsidRDefault="003B2032" w:rsidP="004F6F3D">
            <w:pPr>
              <w:jc w:val="both"/>
              <w:rPr>
                <w:rFonts w:asciiTheme="minorHAnsi" w:hAnsiTheme="minorHAnsi" w:cstheme="minorHAnsi"/>
                <w:i/>
                <w:noProof w:val="0"/>
                <w:sz w:val="22"/>
                <w:szCs w:val="22"/>
              </w:rPr>
            </w:pPr>
            <w:r w:rsidRPr="004F6F3D">
              <w:rPr>
                <w:rFonts w:asciiTheme="minorHAnsi" w:hAnsiTheme="minorHAnsi" w:cstheme="minorHAnsi"/>
                <w:sz w:val="22"/>
                <w:szCs w:val="22"/>
              </w:rPr>
              <w:t xml:space="preserve">Cheltuielile aferente celei de-a doua etape a proiectului nu au fost solicitate la finanțare în cadrul perioadei de programare 2014-2020, și corespund cu stadiul fizic al lucrărilor și activităților planificate pentru această etapă.  </w:t>
            </w:r>
          </w:p>
          <w:p w14:paraId="54F2E634" w14:textId="64E4E29F" w:rsidR="003B2032" w:rsidRPr="004F6F3D" w:rsidRDefault="003B2032" w:rsidP="00902D26">
            <w:pPr>
              <w:pStyle w:val="ListParagraph"/>
              <w:ind w:left="454"/>
              <w:jc w:val="both"/>
              <w:rPr>
                <w:rFonts w:asciiTheme="minorHAnsi" w:hAnsiTheme="minorHAnsi" w:cstheme="minorHAnsi"/>
                <w:i/>
                <w:noProof w:val="0"/>
                <w:sz w:val="22"/>
                <w:szCs w:val="22"/>
              </w:rPr>
            </w:pPr>
          </w:p>
        </w:tc>
        <w:tc>
          <w:tcPr>
            <w:tcW w:w="986" w:type="dxa"/>
            <w:tcBorders>
              <w:top w:val="single" w:sz="4" w:space="0" w:color="auto"/>
              <w:left w:val="single" w:sz="4" w:space="0" w:color="auto"/>
              <w:bottom w:val="single" w:sz="4" w:space="0" w:color="auto"/>
              <w:right w:val="single" w:sz="4" w:space="0" w:color="auto"/>
            </w:tcBorders>
          </w:tcPr>
          <w:p w14:paraId="05764D68"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26845391" w14:textId="7DA9651C" w:rsidR="003B2032" w:rsidRPr="004F6F3D" w:rsidRDefault="00D3636F" w:rsidP="00612C63">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declarația </w:t>
            </w:r>
            <w:r w:rsidR="005E5539" w:rsidRPr="005E5539">
              <w:rPr>
                <w:rFonts w:asciiTheme="minorHAnsi" w:hAnsiTheme="minorHAnsi" w:cstheme="minorHAnsi"/>
                <w:sz w:val="18"/>
                <w:szCs w:val="18"/>
              </w:rPr>
              <w:t>unică</w:t>
            </w:r>
          </w:p>
        </w:tc>
        <w:tc>
          <w:tcPr>
            <w:tcW w:w="844" w:type="dxa"/>
            <w:tcBorders>
              <w:top w:val="single" w:sz="4" w:space="0" w:color="auto"/>
              <w:left w:val="single" w:sz="4" w:space="0" w:color="auto"/>
              <w:bottom w:val="single" w:sz="4" w:space="0" w:color="auto"/>
              <w:right w:val="single" w:sz="4" w:space="0" w:color="auto"/>
            </w:tcBorders>
          </w:tcPr>
          <w:p w14:paraId="0467A861" w14:textId="0DCD9E0C" w:rsidR="003B2032" w:rsidRPr="003B2032" w:rsidRDefault="003B2032" w:rsidP="00612C63">
            <w:pPr>
              <w:spacing w:after="160" w:line="259" w:lineRule="auto"/>
              <w:jc w:val="both"/>
              <w:rPr>
                <w:rFonts w:asciiTheme="minorHAnsi" w:hAnsiTheme="minorHAnsi" w:cstheme="minorHAnsi"/>
                <w:sz w:val="22"/>
                <w:szCs w:val="22"/>
              </w:rPr>
            </w:pPr>
          </w:p>
        </w:tc>
      </w:tr>
      <w:tr w:rsidR="003B2032" w:rsidRPr="00242285" w14:paraId="66DCEE42" w14:textId="17B34F0F" w:rsidTr="004F6F3D">
        <w:trPr>
          <w:trHeight w:val="351"/>
          <w:jc w:val="center"/>
        </w:trPr>
        <w:tc>
          <w:tcPr>
            <w:tcW w:w="6876" w:type="dxa"/>
            <w:gridSpan w:val="3"/>
            <w:tcBorders>
              <w:top w:val="single" w:sz="4" w:space="0" w:color="auto"/>
              <w:left w:val="single" w:sz="4" w:space="0" w:color="auto"/>
              <w:bottom w:val="single" w:sz="4" w:space="0" w:color="auto"/>
              <w:right w:val="single" w:sz="4" w:space="0" w:color="auto"/>
            </w:tcBorders>
          </w:tcPr>
          <w:p w14:paraId="18C875BB" w14:textId="7BAD1C45" w:rsidR="003B2032" w:rsidRPr="004F6F3D" w:rsidRDefault="007F0965" w:rsidP="004F6F3D">
            <w:pPr>
              <w:jc w:val="both"/>
              <w:rPr>
                <w:rFonts w:asciiTheme="minorHAnsi" w:hAnsiTheme="minorHAnsi" w:cstheme="minorHAnsi"/>
                <w:i/>
                <w:noProof w:val="0"/>
                <w:sz w:val="22"/>
                <w:szCs w:val="22"/>
              </w:rPr>
            </w:pPr>
            <w:r w:rsidRPr="007F0965">
              <w:rPr>
                <w:rFonts w:asciiTheme="minorHAnsi" w:hAnsiTheme="minorHAnsi" w:cstheme="minorHAnsi"/>
                <w:sz w:val="22"/>
                <w:szCs w:val="22"/>
              </w:rPr>
              <w:t>Decizia comisiei pentru etapa I sau decizia de modificare a deciziei de finanțare inițiale a proiectului major, cererea de etapizare transmisă la Comisiei Europene (dacă decizia nu a fost încă emisă) sau dovada aprobării Comisiei Europene (pentru proiectele aprobate tacit).</w:t>
            </w:r>
          </w:p>
        </w:tc>
        <w:tc>
          <w:tcPr>
            <w:tcW w:w="986" w:type="dxa"/>
            <w:tcBorders>
              <w:top w:val="single" w:sz="4" w:space="0" w:color="auto"/>
              <w:left w:val="single" w:sz="4" w:space="0" w:color="auto"/>
              <w:bottom w:val="single" w:sz="4" w:space="0" w:color="auto"/>
              <w:right w:val="single" w:sz="4" w:space="0" w:color="auto"/>
            </w:tcBorders>
          </w:tcPr>
          <w:p w14:paraId="5D594AE4"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459B035D" w14:textId="3E00EECB" w:rsidR="003B2032" w:rsidRPr="004F6F3D" w:rsidRDefault="00DD271F" w:rsidP="00612C63">
            <w:pPr>
              <w:spacing w:after="160" w:line="259" w:lineRule="auto"/>
              <w:jc w:val="both"/>
              <w:rPr>
                <w:rFonts w:asciiTheme="minorHAnsi" w:hAnsiTheme="minorHAnsi" w:cstheme="minorHAnsi"/>
                <w:sz w:val="18"/>
                <w:szCs w:val="18"/>
              </w:rPr>
            </w:pPr>
            <w:r>
              <w:rPr>
                <w:rFonts w:asciiTheme="minorHAnsi" w:hAnsiTheme="minorHAnsi" w:cstheme="minorHAnsi"/>
                <w:sz w:val="18"/>
                <w:szCs w:val="18"/>
              </w:rPr>
              <w:t xml:space="preserve">Se verifică existența </w:t>
            </w:r>
            <w:r w:rsidRPr="00DD271F">
              <w:rPr>
                <w:rFonts w:asciiTheme="minorHAnsi" w:hAnsiTheme="minorHAnsi" w:cstheme="minorHAnsi"/>
                <w:sz w:val="18"/>
                <w:szCs w:val="18"/>
              </w:rPr>
              <w:t>Decizi</w:t>
            </w:r>
            <w:r>
              <w:rPr>
                <w:rFonts w:asciiTheme="minorHAnsi" w:hAnsiTheme="minorHAnsi" w:cstheme="minorHAnsi"/>
                <w:sz w:val="18"/>
                <w:szCs w:val="18"/>
              </w:rPr>
              <w:t>ei</w:t>
            </w:r>
            <w:r w:rsidRPr="00DD271F">
              <w:rPr>
                <w:rFonts w:asciiTheme="minorHAnsi" w:hAnsiTheme="minorHAnsi" w:cstheme="minorHAnsi"/>
                <w:sz w:val="18"/>
                <w:szCs w:val="18"/>
              </w:rPr>
              <w:t xml:space="preserve"> de modificare a deciziei de finanțare inițiale a proiectul (major) pentru proiectele fazate</w:t>
            </w:r>
            <w:r>
              <w:rPr>
                <w:rFonts w:asciiTheme="minorHAnsi" w:hAnsiTheme="minorHAnsi" w:cstheme="minorHAnsi"/>
                <w:sz w:val="18"/>
                <w:szCs w:val="18"/>
              </w:rPr>
              <w:t>/</w:t>
            </w:r>
            <w:r w:rsidRPr="00DD271F">
              <w:rPr>
                <w:rFonts w:asciiTheme="minorHAnsi" w:hAnsiTheme="minorHAnsi" w:cstheme="minorHAnsi"/>
                <w:sz w:val="18"/>
                <w:szCs w:val="18"/>
              </w:rPr>
              <w:t xml:space="preserve">cererea de </w:t>
            </w:r>
            <w:r w:rsidRPr="00DD271F">
              <w:rPr>
                <w:rFonts w:asciiTheme="minorHAnsi" w:hAnsiTheme="minorHAnsi" w:cstheme="minorHAnsi"/>
                <w:sz w:val="18"/>
                <w:szCs w:val="18"/>
              </w:rPr>
              <w:lastRenderedPageBreak/>
              <w:t>fazare transmisă Comisiei Europene</w:t>
            </w:r>
          </w:p>
        </w:tc>
        <w:tc>
          <w:tcPr>
            <w:tcW w:w="844" w:type="dxa"/>
            <w:tcBorders>
              <w:top w:val="single" w:sz="4" w:space="0" w:color="auto"/>
              <w:left w:val="single" w:sz="4" w:space="0" w:color="auto"/>
              <w:bottom w:val="single" w:sz="4" w:space="0" w:color="auto"/>
              <w:right w:val="single" w:sz="4" w:space="0" w:color="auto"/>
            </w:tcBorders>
          </w:tcPr>
          <w:p w14:paraId="54ECA04E" w14:textId="2434F187" w:rsidR="003B2032" w:rsidRPr="003B2032" w:rsidRDefault="003B2032" w:rsidP="00612C63">
            <w:pPr>
              <w:spacing w:after="160" w:line="259" w:lineRule="auto"/>
              <w:jc w:val="both"/>
              <w:rPr>
                <w:rFonts w:asciiTheme="minorHAnsi" w:hAnsiTheme="minorHAnsi" w:cstheme="minorHAnsi"/>
                <w:sz w:val="22"/>
                <w:szCs w:val="22"/>
              </w:rPr>
            </w:pPr>
          </w:p>
        </w:tc>
      </w:tr>
      <w:tr w:rsidR="009F25F2" w:rsidRPr="00242285" w14:paraId="778C383A" w14:textId="77777777" w:rsidTr="004F6F3D">
        <w:trPr>
          <w:trHeight w:val="351"/>
          <w:jc w:val="center"/>
        </w:trPr>
        <w:tc>
          <w:tcPr>
            <w:tcW w:w="6876" w:type="dxa"/>
            <w:gridSpan w:val="3"/>
            <w:tcBorders>
              <w:top w:val="single" w:sz="4" w:space="0" w:color="auto"/>
              <w:left w:val="single" w:sz="4" w:space="0" w:color="auto"/>
              <w:bottom w:val="single" w:sz="4" w:space="0" w:color="auto"/>
              <w:right w:val="single" w:sz="4" w:space="0" w:color="auto"/>
            </w:tcBorders>
          </w:tcPr>
          <w:p w14:paraId="1A8ECF3A" w14:textId="2BBE14A7" w:rsidR="009F25F2" w:rsidRPr="004F6F3D" w:rsidRDefault="009F25F2" w:rsidP="004F6F3D">
            <w:pPr>
              <w:jc w:val="both"/>
              <w:rPr>
                <w:rFonts w:asciiTheme="minorHAnsi" w:hAnsiTheme="minorHAnsi" w:cstheme="minorHAnsi"/>
                <w:sz w:val="22"/>
                <w:szCs w:val="22"/>
                <w:highlight w:val="cyan"/>
              </w:rPr>
            </w:pPr>
            <w:r w:rsidRPr="009F25F2">
              <w:rPr>
                <w:rFonts w:asciiTheme="minorHAnsi" w:hAnsiTheme="minorHAnsi" w:cstheme="minorHAnsi"/>
                <w:sz w:val="22"/>
                <w:szCs w:val="22"/>
              </w:rPr>
              <w:t>Pentru proiectele care nu au necesitat transmiterea la CE (nemajore), la data depunerii cererii de finanțare a etapei a II a proiectului din PDD este obligatorie finalizarea etapei I, prin existenta Actului Adițional la Contractul de Finanțare semnat prin POIM.</w:t>
            </w:r>
          </w:p>
        </w:tc>
        <w:tc>
          <w:tcPr>
            <w:tcW w:w="986" w:type="dxa"/>
            <w:tcBorders>
              <w:top w:val="single" w:sz="4" w:space="0" w:color="auto"/>
              <w:left w:val="single" w:sz="4" w:space="0" w:color="auto"/>
              <w:bottom w:val="single" w:sz="4" w:space="0" w:color="auto"/>
              <w:right w:val="single" w:sz="4" w:space="0" w:color="auto"/>
            </w:tcBorders>
          </w:tcPr>
          <w:p w14:paraId="73B09A17" w14:textId="77777777" w:rsidR="009F25F2" w:rsidRPr="004F6F3D" w:rsidRDefault="009F25F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59146322" w14:textId="4D0A0FBA" w:rsidR="009F25F2" w:rsidRDefault="00B444C9" w:rsidP="00612C63">
            <w:pPr>
              <w:spacing w:after="160" w:line="259" w:lineRule="auto"/>
              <w:jc w:val="both"/>
              <w:rPr>
                <w:rFonts w:asciiTheme="minorHAnsi" w:hAnsiTheme="minorHAnsi" w:cstheme="minorHAnsi"/>
                <w:sz w:val="18"/>
                <w:szCs w:val="18"/>
              </w:rPr>
            </w:pPr>
            <w:r w:rsidRPr="00B444C9">
              <w:rPr>
                <w:rFonts w:asciiTheme="minorHAnsi" w:hAnsiTheme="minorHAnsi" w:cstheme="minorHAnsi"/>
                <w:sz w:val="18"/>
                <w:szCs w:val="18"/>
              </w:rPr>
              <w:t>Se verifică existența Actului Adițional la Contractul de Finanțare semnat prin POIM.</w:t>
            </w:r>
          </w:p>
        </w:tc>
        <w:tc>
          <w:tcPr>
            <w:tcW w:w="844" w:type="dxa"/>
            <w:tcBorders>
              <w:top w:val="single" w:sz="4" w:space="0" w:color="auto"/>
              <w:left w:val="single" w:sz="4" w:space="0" w:color="auto"/>
              <w:bottom w:val="single" w:sz="4" w:space="0" w:color="auto"/>
              <w:right w:val="single" w:sz="4" w:space="0" w:color="auto"/>
            </w:tcBorders>
          </w:tcPr>
          <w:p w14:paraId="7E2BF613" w14:textId="1E22803E" w:rsidR="009F25F2" w:rsidRDefault="009F25F2" w:rsidP="00612C63">
            <w:pPr>
              <w:spacing w:after="160" w:line="259" w:lineRule="auto"/>
              <w:jc w:val="both"/>
              <w:rPr>
                <w:rFonts w:asciiTheme="minorHAnsi" w:hAnsiTheme="minorHAnsi" w:cstheme="minorHAnsi"/>
                <w:sz w:val="22"/>
                <w:szCs w:val="22"/>
              </w:rPr>
            </w:pPr>
          </w:p>
        </w:tc>
      </w:tr>
      <w:tr w:rsidR="009437A1" w:rsidRPr="00242285" w14:paraId="450D3131" w14:textId="77777777" w:rsidTr="004F6F3D">
        <w:trPr>
          <w:trHeight w:val="351"/>
          <w:jc w:val="center"/>
        </w:trPr>
        <w:tc>
          <w:tcPr>
            <w:tcW w:w="6876" w:type="dxa"/>
            <w:gridSpan w:val="3"/>
            <w:tcBorders>
              <w:top w:val="single" w:sz="4" w:space="0" w:color="auto"/>
              <w:left w:val="single" w:sz="4" w:space="0" w:color="auto"/>
              <w:bottom w:val="single" w:sz="4" w:space="0" w:color="auto"/>
              <w:right w:val="single" w:sz="4" w:space="0" w:color="auto"/>
            </w:tcBorders>
          </w:tcPr>
          <w:p w14:paraId="33B3EDB1" w14:textId="1D5AA6CA" w:rsidR="009437A1" w:rsidRPr="009437A1" w:rsidRDefault="009437A1" w:rsidP="004F6F3D">
            <w:pPr>
              <w:jc w:val="both"/>
              <w:rPr>
                <w:rFonts w:asciiTheme="minorHAnsi" w:hAnsiTheme="minorHAnsi" w:cstheme="minorHAnsi"/>
                <w:sz w:val="22"/>
                <w:szCs w:val="22"/>
              </w:rPr>
            </w:pPr>
            <w:r w:rsidRPr="009437A1">
              <w:rPr>
                <w:rFonts w:asciiTheme="minorHAnsi" w:hAnsiTheme="minorHAnsi" w:cstheme="minorHAnsi"/>
                <w:sz w:val="22"/>
                <w:szCs w:val="22"/>
              </w:rPr>
              <w:t xml:space="preserve">Solicitantul declară în cadrul Declarației </w:t>
            </w:r>
            <w:r w:rsidR="002B08C0">
              <w:rPr>
                <w:rFonts w:asciiTheme="minorHAnsi" w:hAnsiTheme="minorHAnsi" w:cstheme="minorHAnsi"/>
                <w:sz w:val="22"/>
                <w:szCs w:val="22"/>
              </w:rPr>
              <w:t>unice</w:t>
            </w:r>
            <w:r w:rsidRPr="009437A1">
              <w:rPr>
                <w:rFonts w:asciiTheme="minorHAnsi" w:hAnsiTheme="minorHAnsi" w:cstheme="minorHAnsi"/>
                <w:sz w:val="22"/>
                <w:szCs w:val="22"/>
              </w:rPr>
              <w:t xml:space="preserve"> că activitățile din cadrul etapei a doua mențin îndeplinite condițiile și criteriile privind acordarea finanțării în cadrul POIM 2014-2020, cu respectarea criterii de eficiență pentru activitățile aferente etapei menționate, incluse pe codurile de intervenție asociate .</w:t>
            </w:r>
          </w:p>
        </w:tc>
        <w:tc>
          <w:tcPr>
            <w:tcW w:w="986" w:type="dxa"/>
            <w:tcBorders>
              <w:top w:val="single" w:sz="4" w:space="0" w:color="auto"/>
              <w:left w:val="single" w:sz="4" w:space="0" w:color="auto"/>
              <w:bottom w:val="single" w:sz="4" w:space="0" w:color="auto"/>
              <w:right w:val="single" w:sz="4" w:space="0" w:color="auto"/>
            </w:tcBorders>
          </w:tcPr>
          <w:p w14:paraId="18B27625" w14:textId="77777777" w:rsidR="009437A1" w:rsidRPr="004F6F3D" w:rsidRDefault="009437A1"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116B30ED" w14:textId="7812E4DA" w:rsidR="009437A1" w:rsidRPr="009437A1" w:rsidRDefault="009437A1" w:rsidP="00612C63">
            <w:pPr>
              <w:spacing w:after="160" w:line="259" w:lineRule="auto"/>
              <w:jc w:val="both"/>
              <w:rPr>
                <w:rFonts w:asciiTheme="minorHAnsi" w:hAnsiTheme="minorHAnsi" w:cstheme="minorHAnsi"/>
                <w:sz w:val="18"/>
                <w:szCs w:val="18"/>
              </w:rPr>
            </w:pPr>
            <w:r w:rsidRPr="009437A1">
              <w:rPr>
                <w:rFonts w:asciiTheme="minorHAnsi" w:hAnsiTheme="minorHAnsi" w:cstheme="minorHAnsi"/>
                <w:sz w:val="18"/>
                <w:szCs w:val="18"/>
              </w:rPr>
              <w:t xml:space="preserve">Se probează prin declarația </w:t>
            </w:r>
            <w:r w:rsidR="005E5539">
              <w:rPr>
                <w:rFonts w:asciiTheme="minorHAnsi" w:hAnsiTheme="minorHAnsi" w:cstheme="minorHAnsi"/>
                <w:sz w:val="18"/>
                <w:szCs w:val="18"/>
              </w:rPr>
              <w:t>unică</w:t>
            </w:r>
          </w:p>
        </w:tc>
        <w:tc>
          <w:tcPr>
            <w:tcW w:w="844" w:type="dxa"/>
            <w:tcBorders>
              <w:top w:val="single" w:sz="4" w:space="0" w:color="auto"/>
              <w:left w:val="single" w:sz="4" w:space="0" w:color="auto"/>
              <w:bottom w:val="single" w:sz="4" w:space="0" w:color="auto"/>
              <w:right w:val="single" w:sz="4" w:space="0" w:color="auto"/>
            </w:tcBorders>
          </w:tcPr>
          <w:p w14:paraId="5840B283" w14:textId="1EEDFC10" w:rsidR="009437A1" w:rsidRDefault="009437A1" w:rsidP="00612C63">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118a</w:t>
            </w:r>
          </w:p>
        </w:tc>
      </w:tr>
      <w:tr w:rsidR="003B2032" w:rsidRPr="00242285" w14:paraId="13612E7C" w14:textId="4676439D" w:rsidTr="004F6F3D">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44AD5442" w14:textId="77777777" w:rsidR="003B2032" w:rsidRPr="004F6F3D" w:rsidRDefault="003B2032" w:rsidP="00612C63">
            <w:pPr>
              <w:spacing w:after="160" w:line="259" w:lineRule="auto"/>
              <w:ind w:left="360"/>
              <w:jc w:val="both"/>
              <w:rPr>
                <w:rFonts w:asciiTheme="minorHAnsi" w:hAnsiTheme="minorHAnsi" w:cstheme="minorHAnsi"/>
                <w:i/>
                <w:sz w:val="22"/>
                <w:szCs w:val="22"/>
              </w:rPr>
            </w:pPr>
            <w:r w:rsidRPr="004F6F3D">
              <w:rPr>
                <w:rFonts w:asciiTheme="minorHAnsi" w:hAnsiTheme="minorHAnsi" w:cstheme="minorHAnsi"/>
                <w:b/>
                <w:sz w:val="22"/>
                <w:szCs w:val="22"/>
              </w:rPr>
              <w:t>Proiectul este eligibil?</w:t>
            </w:r>
          </w:p>
        </w:tc>
        <w:tc>
          <w:tcPr>
            <w:tcW w:w="986" w:type="dxa"/>
            <w:tcBorders>
              <w:top w:val="single" w:sz="4" w:space="0" w:color="auto"/>
              <w:left w:val="single" w:sz="4" w:space="0" w:color="auto"/>
              <w:bottom w:val="single" w:sz="4" w:space="0" w:color="auto"/>
              <w:right w:val="single" w:sz="4" w:space="0" w:color="auto"/>
            </w:tcBorders>
          </w:tcPr>
          <w:p w14:paraId="48865299"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641BA3A0"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844" w:type="dxa"/>
            <w:tcBorders>
              <w:top w:val="single" w:sz="4" w:space="0" w:color="auto"/>
              <w:left w:val="single" w:sz="4" w:space="0" w:color="auto"/>
              <w:bottom w:val="single" w:sz="4" w:space="0" w:color="auto"/>
              <w:right w:val="single" w:sz="4" w:space="0" w:color="auto"/>
            </w:tcBorders>
          </w:tcPr>
          <w:p w14:paraId="420CC3A3" w14:textId="77777777" w:rsidR="003B2032" w:rsidRPr="003B2032" w:rsidRDefault="003B2032" w:rsidP="00612C63">
            <w:pPr>
              <w:spacing w:after="160" w:line="259" w:lineRule="auto"/>
              <w:jc w:val="both"/>
              <w:rPr>
                <w:rFonts w:asciiTheme="minorHAnsi" w:hAnsiTheme="minorHAnsi" w:cstheme="minorHAnsi"/>
                <w:sz w:val="22"/>
                <w:szCs w:val="22"/>
              </w:rPr>
            </w:pPr>
          </w:p>
        </w:tc>
      </w:tr>
      <w:tr w:rsidR="003B2032" w:rsidRPr="00242285" w14:paraId="4A7A6153" w14:textId="7EBA29BD" w:rsidTr="004F6F3D">
        <w:trPr>
          <w:jc w:val="center"/>
        </w:trPr>
        <w:tc>
          <w:tcPr>
            <w:tcW w:w="4251" w:type="dxa"/>
            <w:tcBorders>
              <w:top w:val="single" w:sz="4" w:space="0" w:color="auto"/>
              <w:left w:val="single" w:sz="4" w:space="0" w:color="auto"/>
              <w:bottom w:val="single" w:sz="4" w:space="0" w:color="auto"/>
              <w:right w:val="single" w:sz="4" w:space="0" w:color="auto"/>
            </w:tcBorders>
          </w:tcPr>
          <w:p w14:paraId="1240FA1B" w14:textId="77777777" w:rsidR="003B2032" w:rsidRPr="004F6F3D" w:rsidRDefault="003B2032">
            <w:pPr>
              <w:numPr>
                <w:ilvl w:val="0"/>
                <w:numId w:val="3"/>
              </w:numPr>
              <w:spacing w:after="160" w:line="259" w:lineRule="auto"/>
              <w:ind w:left="481" w:hanging="425"/>
              <w:jc w:val="both"/>
              <w:rPr>
                <w:rFonts w:asciiTheme="minorHAnsi" w:hAnsiTheme="minorHAnsi" w:cstheme="minorHAnsi"/>
                <w:b/>
                <w:sz w:val="22"/>
                <w:szCs w:val="22"/>
              </w:rPr>
            </w:pPr>
            <w:r w:rsidRPr="004F6F3D">
              <w:rPr>
                <w:rFonts w:asciiTheme="minorHAnsi" w:hAnsiTheme="minorHAnsi" w:cstheme="minorHAnsi"/>
                <w:b/>
                <w:sz w:val="22"/>
                <w:szCs w:val="22"/>
              </w:rPr>
              <w:t>Da</w:t>
            </w:r>
          </w:p>
        </w:tc>
        <w:tc>
          <w:tcPr>
            <w:tcW w:w="2625" w:type="dxa"/>
            <w:gridSpan w:val="2"/>
            <w:tcBorders>
              <w:top w:val="single" w:sz="4" w:space="0" w:color="auto"/>
              <w:left w:val="single" w:sz="4" w:space="0" w:color="auto"/>
              <w:bottom w:val="single" w:sz="4" w:space="0" w:color="auto"/>
              <w:right w:val="single" w:sz="4" w:space="0" w:color="auto"/>
            </w:tcBorders>
          </w:tcPr>
          <w:p w14:paraId="61C793FB" w14:textId="77777777" w:rsidR="003B2032" w:rsidRPr="004F6F3D" w:rsidRDefault="003B2032">
            <w:pPr>
              <w:numPr>
                <w:ilvl w:val="0"/>
                <w:numId w:val="3"/>
              </w:numPr>
              <w:spacing w:after="160" w:line="259" w:lineRule="auto"/>
              <w:ind w:left="481" w:hanging="425"/>
              <w:jc w:val="both"/>
              <w:rPr>
                <w:rFonts w:asciiTheme="minorHAnsi" w:hAnsiTheme="minorHAnsi" w:cstheme="minorHAnsi"/>
                <w:b/>
                <w:sz w:val="22"/>
                <w:szCs w:val="22"/>
              </w:rPr>
            </w:pPr>
            <w:r w:rsidRPr="004F6F3D">
              <w:rPr>
                <w:rFonts w:asciiTheme="minorHAnsi" w:hAnsiTheme="minorHAnsi" w:cstheme="minorHAnsi"/>
                <w:b/>
                <w:sz w:val="22"/>
                <w:szCs w:val="22"/>
              </w:rPr>
              <w:t>Nu</w:t>
            </w:r>
          </w:p>
        </w:tc>
        <w:tc>
          <w:tcPr>
            <w:tcW w:w="986" w:type="dxa"/>
            <w:tcBorders>
              <w:top w:val="single" w:sz="4" w:space="0" w:color="auto"/>
              <w:left w:val="single" w:sz="4" w:space="0" w:color="auto"/>
              <w:bottom w:val="single" w:sz="4" w:space="0" w:color="auto"/>
              <w:right w:val="single" w:sz="4" w:space="0" w:color="auto"/>
            </w:tcBorders>
          </w:tcPr>
          <w:p w14:paraId="4084EA89"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46266841"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844" w:type="dxa"/>
            <w:tcBorders>
              <w:top w:val="single" w:sz="4" w:space="0" w:color="auto"/>
              <w:left w:val="single" w:sz="4" w:space="0" w:color="auto"/>
              <w:bottom w:val="single" w:sz="4" w:space="0" w:color="auto"/>
              <w:right w:val="single" w:sz="4" w:space="0" w:color="auto"/>
            </w:tcBorders>
          </w:tcPr>
          <w:p w14:paraId="46E03C95" w14:textId="77777777" w:rsidR="003B2032" w:rsidRPr="003B2032" w:rsidRDefault="003B2032" w:rsidP="00612C63">
            <w:pPr>
              <w:spacing w:after="160" w:line="259" w:lineRule="auto"/>
              <w:jc w:val="both"/>
              <w:rPr>
                <w:rFonts w:asciiTheme="minorHAnsi" w:hAnsiTheme="minorHAnsi" w:cstheme="minorHAnsi"/>
                <w:sz w:val="22"/>
                <w:szCs w:val="22"/>
              </w:rPr>
            </w:pPr>
          </w:p>
        </w:tc>
      </w:tr>
      <w:tr w:rsidR="003B2032" w:rsidRPr="00242285" w14:paraId="15940C0F" w14:textId="238102F6" w:rsidTr="004F6F3D">
        <w:trPr>
          <w:trHeight w:val="574"/>
          <w:jc w:val="center"/>
        </w:trPr>
        <w:tc>
          <w:tcPr>
            <w:tcW w:w="6876" w:type="dxa"/>
            <w:gridSpan w:val="3"/>
            <w:tcBorders>
              <w:top w:val="single" w:sz="4" w:space="0" w:color="auto"/>
              <w:left w:val="single" w:sz="4" w:space="0" w:color="auto"/>
              <w:bottom w:val="single" w:sz="4" w:space="0" w:color="auto"/>
              <w:right w:val="single" w:sz="4" w:space="0" w:color="auto"/>
            </w:tcBorders>
          </w:tcPr>
          <w:p w14:paraId="53F49394" w14:textId="77777777" w:rsidR="003B2032" w:rsidRPr="004F6F3D" w:rsidRDefault="003B2032" w:rsidP="00612C63">
            <w:pPr>
              <w:spacing w:after="160" w:line="259" w:lineRule="auto"/>
              <w:ind w:left="-18" w:firstLine="18"/>
              <w:jc w:val="both"/>
              <w:rPr>
                <w:rFonts w:asciiTheme="minorHAnsi" w:hAnsiTheme="minorHAnsi" w:cstheme="minorHAnsi"/>
                <w:b/>
                <w:sz w:val="22"/>
                <w:szCs w:val="22"/>
              </w:rPr>
            </w:pPr>
            <w:r w:rsidRPr="004F6F3D">
              <w:rPr>
                <w:rFonts w:asciiTheme="minorHAnsi" w:hAnsiTheme="minorHAnsi" w:cstheme="minorHAnsi"/>
                <w:b/>
                <w:sz w:val="22"/>
                <w:szCs w:val="22"/>
              </w:rPr>
              <w:t>Comentarii</w:t>
            </w:r>
          </w:p>
          <w:p w14:paraId="68CE7A37"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986" w:type="dxa"/>
            <w:tcBorders>
              <w:top w:val="single" w:sz="4" w:space="0" w:color="auto"/>
              <w:left w:val="single" w:sz="4" w:space="0" w:color="auto"/>
              <w:bottom w:val="single" w:sz="4" w:space="0" w:color="auto"/>
              <w:right w:val="single" w:sz="4" w:space="0" w:color="auto"/>
            </w:tcBorders>
          </w:tcPr>
          <w:p w14:paraId="54338DEF"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58D8F0A0"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844" w:type="dxa"/>
            <w:tcBorders>
              <w:top w:val="single" w:sz="4" w:space="0" w:color="auto"/>
              <w:left w:val="single" w:sz="4" w:space="0" w:color="auto"/>
              <w:bottom w:val="single" w:sz="4" w:space="0" w:color="auto"/>
              <w:right w:val="single" w:sz="4" w:space="0" w:color="auto"/>
            </w:tcBorders>
          </w:tcPr>
          <w:p w14:paraId="275B6140" w14:textId="77777777" w:rsidR="003B2032" w:rsidRPr="003B2032" w:rsidRDefault="003B2032" w:rsidP="00612C63">
            <w:pPr>
              <w:spacing w:after="160" w:line="259" w:lineRule="auto"/>
              <w:jc w:val="both"/>
              <w:rPr>
                <w:rFonts w:asciiTheme="minorHAnsi" w:hAnsiTheme="minorHAnsi" w:cstheme="minorHAnsi"/>
                <w:sz w:val="22"/>
                <w:szCs w:val="22"/>
              </w:rPr>
            </w:pPr>
          </w:p>
        </w:tc>
      </w:tr>
      <w:tr w:rsidR="003B2032" w:rsidRPr="00242285" w14:paraId="04E687CB" w14:textId="77AE8B78" w:rsidTr="004F6F3D">
        <w:tblPrEx>
          <w:jc w:val="left"/>
          <w:tblLook w:val="04A0" w:firstRow="1" w:lastRow="0" w:firstColumn="1" w:lastColumn="0" w:noHBand="0" w:noVBand="1"/>
        </w:tblPrEx>
        <w:trPr>
          <w:trHeight w:val="351"/>
        </w:trPr>
        <w:tc>
          <w:tcPr>
            <w:tcW w:w="9501" w:type="dxa"/>
            <w:gridSpan w:val="5"/>
            <w:shd w:val="clear" w:color="auto" w:fill="F7CAAC" w:themeFill="accent2" w:themeFillTint="66"/>
          </w:tcPr>
          <w:p w14:paraId="156CAAF0" w14:textId="5C371FAD" w:rsidR="003B2032" w:rsidRPr="00AC6224" w:rsidRDefault="003B2032" w:rsidP="001076C4">
            <w:pPr>
              <w:spacing w:after="160" w:line="259" w:lineRule="auto"/>
              <w:jc w:val="both"/>
              <w:rPr>
                <w:rFonts w:asciiTheme="minorHAnsi" w:hAnsiTheme="minorHAnsi" w:cstheme="minorHAnsi"/>
                <w:sz w:val="22"/>
                <w:szCs w:val="22"/>
              </w:rPr>
            </w:pPr>
            <w:r w:rsidRPr="004F6F3D">
              <w:rPr>
                <w:rFonts w:asciiTheme="minorHAnsi" w:hAnsiTheme="minorHAnsi" w:cstheme="minorHAnsi"/>
                <w:sz w:val="22"/>
                <w:szCs w:val="22"/>
              </w:rPr>
              <w:t xml:space="preserve">C. </w:t>
            </w:r>
            <w:r w:rsidRPr="00AC6224">
              <w:rPr>
                <w:rFonts w:asciiTheme="minorHAnsi" w:hAnsiTheme="minorHAnsi" w:cstheme="minorHAnsi"/>
                <w:b/>
                <w:sz w:val="22"/>
                <w:szCs w:val="22"/>
              </w:rPr>
              <w:t>Etapa de evaluare</w:t>
            </w:r>
          </w:p>
        </w:tc>
        <w:tc>
          <w:tcPr>
            <w:tcW w:w="844" w:type="dxa"/>
            <w:shd w:val="clear" w:color="auto" w:fill="F7CAAC" w:themeFill="accent2" w:themeFillTint="66"/>
          </w:tcPr>
          <w:p w14:paraId="7E2975C6" w14:textId="77777777" w:rsidR="003B2032" w:rsidRDefault="003B2032" w:rsidP="001076C4">
            <w:pPr>
              <w:spacing w:after="160" w:line="259" w:lineRule="auto"/>
              <w:jc w:val="both"/>
            </w:pPr>
          </w:p>
        </w:tc>
      </w:tr>
      <w:tr w:rsidR="003B2032" w:rsidRPr="00242285" w14:paraId="149C0193" w14:textId="17981E73" w:rsidTr="004F6F3D">
        <w:tblPrEx>
          <w:jc w:val="left"/>
          <w:tblLook w:val="04A0" w:firstRow="1" w:lastRow="0" w:firstColumn="1" w:lastColumn="0" w:noHBand="0" w:noVBand="1"/>
        </w:tblPrEx>
        <w:trPr>
          <w:trHeight w:val="351"/>
        </w:trPr>
        <w:tc>
          <w:tcPr>
            <w:tcW w:w="9501" w:type="dxa"/>
            <w:gridSpan w:val="5"/>
            <w:shd w:val="clear" w:color="auto" w:fill="F7CAAC" w:themeFill="accent2" w:themeFillTint="66"/>
          </w:tcPr>
          <w:p w14:paraId="490309CE" w14:textId="37F62D5C" w:rsidR="003B2032" w:rsidRPr="004F6F3D" w:rsidRDefault="00AC6224" w:rsidP="00AC6224">
            <w:pPr>
              <w:spacing w:after="160" w:line="259" w:lineRule="auto"/>
              <w:jc w:val="both"/>
              <w:rPr>
                <w:rFonts w:asciiTheme="minorHAnsi" w:hAnsiTheme="minorHAnsi" w:cstheme="minorHAnsi"/>
                <w:sz w:val="22"/>
                <w:szCs w:val="22"/>
              </w:rPr>
            </w:pPr>
            <w:r w:rsidRPr="004F6F3D">
              <w:rPr>
                <w:rFonts w:asciiTheme="minorHAnsi" w:hAnsiTheme="minorHAnsi" w:cstheme="minorHAnsi"/>
                <w:sz w:val="22"/>
                <w:szCs w:val="22"/>
              </w:rPr>
              <w:t>1.</w:t>
            </w:r>
            <w:r w:rsidR="002E7F3E" w:rsidRPr="004F6F3D">
              <w:rPr>
                <w:rFonts w:asciiTheme="minorHAnsi" w:hAnsiTheme="minorHAnsi" w:cstheme="minorHAnsi"/>
                <w:b/>
                <w:bCs/>
                <w:sz w:val="22"/>
                <w:szCs w:val="22"/>
              </w:rPr>
              <w:t>Compatibilizarea proiectului cu prevederile PDD</w:t>
            </w:r>
          </w:p>
        </w:tc>
        <w:tc>
          <w:tcPr>
            <w:tcW w:w="844" w:type="dxa"/>
            <w:shd w:val="clear" w:color="auto" w:fill="F7CAAC" w:themeFill="accent2" w:themeFillTint="66"/>
          </w:tcPr>
          <w:p w14:paraId="41D4DC72" w14:textId="77777777" w:rsidR="003B2032" w:rsidRPr="00DB51ED" w:rsidRDefault="003B2032" w:rsidP="001076C4">
            <w:pPr>
              <w:spacing w:after="160" w:line="259" w:lineRule="auto"/>
              <w:jc w:val="both"/>
            </w:pPr>
          </w:p>
        </w:tc>
      </w:tr>
      <w:tr w:rsidR="003B2032" w:rsidRPr="00242285" w14:paraId="60E454CA" w14:textId="1E19E3DF" w:rsidTr="004F6F3D">
        <w:tblPrEx>
          <w:jc w:val="left"/>
          <w:tblLook w:val="04A0" w:firstRow="1" w:lastRow="0" w:firstColumn="1" w:lastColumn="0" w:noHBand="0" w:noVBand="1"/>
        </w:tblPrEx>
        <w:trPr>
          <w:trHeight w:val="247"/>
        </w:trPr>
        <w:tc>
          <w:tcPr>
            <w:tcW w:w="6876" w:type="dxa"/>
            <w:gridSpan w:val="3"/>
          </w:tcPr>
          <w:p w14:paraId="24221649" w14:textId="15F52567" w:rsidR="002E7F3E" w:rsidRPr="004F6F3D" w:rsidRDefault="002E7F3E" w:rsidP="004F6F3D">
            <w:pPr>
              <w:jc w:val="both"/>
              <w:rPr>
                <w:rFonts w:asciiTheme="minorHAnsi" w:hAnsiTheme="minorHAnsi" w:cstheme="minorHAnsi"/>
                <w:i/>
                <w:iCs/>
                <w:sz w:val="22"/>
                <w:szCs w:val="22"/>
              </w:rPr>
            </w:pPr>
            <w:r w:rsidRPr="004F6F3D">
              <w:rPr>
                <w:rFonts w:asciiTheme="minorHAnsi" w:hAnsiTheme="minorHAnsi" w:cstheme="minorHAnsi"/>
                <w:sz w:val="22"/>
                <w:szCs w:val="22"/>
              </w:rPr>
              <w:t xml:space="preserve">Proiectul se află pe lista proiectelor etapizate din 2014-2020 </w:t>
            </w:r>
          </w:p>
        </w:tc>
        <w:tc>
          <w:tcPr>
            <w:tcW w:w="986" w:type="dxa"/>
          </w:tcPr>
          <w:p w14:paraId="4ABDBADF" w14:textId="77777777" w:rsidR="003B2032" w:rsidRPr="001076C4" w:rsidRDefault="003B2032" w:rsidP="001076C4">
            <w:pPr>
              <w:spacing w:after="160" w:line="259" w:lineRule="auto"/>
              <w:jc w:val="both"/>
              <w:rPr>
                <w:rFonts w:asciiTheme="minorHAnsi" w:hAnsiTheme="minorHAnsi" w:cstheme="minorHAnsi"/>
                <w:sz w:val="22"/>
                <w:szCs w:val="22"/>
              </w:rPr>
            </w:pPr>
          </w:p>
        </w:tc>
        <w:tc>
          <w:tcPr>
            <w:tcW w:w="1639" w:type="dxa"/>
          </w:tcPr>
          <w:p w14:paraId="6BB6DA5F" w14:textId="3E9DB9C2" w:rsidR="003B2032" w:rsidRPr="004F6F3D" w:rsidRDefault="00325BE4" w:rsidP="001076C4">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probeaza cu sectiunea Solicitant din Cererea de Finantare si cu </w:t>
            </w:r>
            <w:r w:rsidR="00AC63DC">
              <w:rPr>
                <w:rFonts w:asciiTheme="minorHAnsi" w:hAnsiTheme="minorHAnsi" w:cstheme="minorHAnsi"/>
                <w:sz w:val="18"/>
                <w:szCs w:val="18"/>
              </w:rPr>
              <w:t>A</w:t>
            </w:r>
            <w:r w:rsidRPr="004F6F3D">
              <w:rPr>
                <w:rFonts w:asciiTheme="minorHAnsi" w:hAnsiTheme="minorHAnsi" w:cstheme="minorHAnsi"/>
                <w:sz w:val="18"/>
                <w:szCs w:val="18"/>
              </w:rPr>
              <w:t>nexa 1 din GS</w:t>
            </w:r>
          </w:p>
        </w:tc>
        <w:tc>
          <w:tcPr>
            <w:tcW w:w="844" w:type="dxa"/>
          </w:tcPr>
          <w:p w14:paraId="6247AF69" w14:textId="768ED3D8" w:rsidR="00325BE4" w:rsidRPr="001076C4" w:rsidRDefault="00325BE4" w:rsidP="001076C4">
            <w:pPr>
              <w:spacing w:after="160" w:line="259" w:lineRule="auto"/>
              <w:jc w:val="both"/>
              <w:rPr>
                <w:rFonts w:asciiTheme="minorHAnsi" w:hAnsiTheme="minorHAnsi" w:cstheme="minorHAnsi"/>
                <w:sz w:val="22"/>
                <w:szCs w:val="22"/>
              </w:rPr>
            </w:pPr>
          </w:p>
        </w:tc>
      </w:tr>
      <w:tr w:rsidR="002E7F3E" w:rsidRPr="00242285" w14:paraId="7E65BCC9" w14:textId="77777777" w:rsidTr="004F6F3D">
        <w:tblPrEx>
          <w:jc w:val="left"/>
          <w:tblLook w:val="04A0" w:firstRow="1" w:lastRow="0" w:firstColumn="1" w:lastColumn="0" w:noHBand="0" w:noVBand="1"/>
        </w:tblPrEx>
        <w:trPr>
          <w:trHeight w:val="247"/>
        </w:trPr>
        <w:tc>
          <w:tcPr>
            <w:tcW w:w="6876" w:type="dxa"/>
            <w:gridSpan w:val="3"/>
          </w:tcPr>
          <w:p w14:paraId="5FC54C6C" w14:textId="52883F67" w:rsidR="002E7F3E" w:rsidRPr="004F6F3D" w:rsidRDefault="002E7F3E" w:rsidP="004F6F3D">
            <w:pPr>
              <w:jc w:val="both"/>
              <w:rPr>
                <w:rFonts w:asciiTheme="minorHAnsi" w:hAnsiTheme="minorHAnsi" w:cstheme="minorHAnsi"/>
                <w:sz w:val="22"/>
                <w:szCs w:val="22"/>
              </w:rPr>
            </w:pPr>
            <w:r w:rsidRPr="004F6F3D">
              <w:rPr>
                <w:rFonts w:asciiTheme="minorHAnsi" w:hAnsiTheme="minorHAnsi" w:cstheme="minorHAnsi"/>
                <w:sz w:val="22"/>
                <w:szCs w:val="22"/>
              </w:rPr>
              <w:t xml:space="preserve">Obiectivele proiectului sunt în concordanță și contribuie la îndeplinirea Obiectivului Specific </w:t>
            </w:r>
            <w:r w:rsidR="002B08C0">
              <w:rPr>
                <w:rFonts w:asciiTheme="minorHAnsi" w:hAnsiTheme="minorHAnsi" w:cstheme="minorHAnsi"/>
                <w:sz w:val="22"/>
                <w:szCs w:val="22"/>
              </w:rPr>
              <w:t>2.4/</w:t>
            </w:r>
            <w:r w:rsidR="00325BE4">
              <w:rPr>
                <w:rFonts w:asciiTheme="minorHAnsi" w:hAnsiTheme="minorHAnsi" w:cstheme="minorHAnsi"/>
                <w:sz w:val="22"/>
                <w:szCs w:val="22"/>
              </w:rPr>
              <w:t>2.5</w:t>
            </w:r>
            <w:r w:rsidR="00C35C57">
              <w:rPr>
                <w:rFonts w:asciiTheme="minorHAnsi" w:hAnsiTheme="minorHAnsi" w:cstheme="minorHAnsi"/>
                <w:sz w:val="22"/>
                <w:szCs w:val="22"/>
              </w:rPr>
              <w:t>/</w:t>
            </w:r>
            <w:r w:rsidR="002B08C0">
              <w:rPr>
                <w:rFonts w:asciiTheme="minorHAnsi" w:hAnsiTheme="minorHAnsi" w:cstheme="minorHAnsi"/>
                <w:sz w:val="22"/>
                <w:szCs w:val="22"/>
              </w:rPr>
              <w:t>2.6/</w:t>
            </w:r>
            <w:r w:rsidR="00C35C57">
              <w:rPr>
                <w:rFonts w:asciiTheme="minorHAnsi" w:hAnsiTheme="minorHAnsi" w:cstheme="minorHAnsi"/>
                <w:sz w:val="22"/>
                <w:szCs w:val="22"/>
              </w:rPr>
              <w:t>2.7</w:t>
            </w:r>
            <w:r w:rsidR="002B08C0">
              <w:rPr>
                <w:rFonts w:asciiTheme="minorHAnsi" w:hAnsiTheme="minorHAnsi" w:cstheme="minorHAnsi"/>
                <w:sz w:val="22"/>
                <w:szCs w:val="22"/>
              </w:rPr>
              <w:t>/</w:t>
            </w:r>
            <w:r w:rsidR="00325BE4">
              <w:rPr>
                <w:rFonts w:asciiTheme="minorHAnsi" w:hAnsiTheme="minorHAnsi" w:cstheme="minorHAnsi"/>
                <w:sz w:val="22"/>
                <w:szCs w:val="22"/>
              </w:rPr>
              <w:t xml:space="preserve"> </w:t>
            </w:r>
            <w:r w:rsidRPr="004F6F3D">
              <w:rPr>
                <w:rFonts w:asciiTheme="minorHAnsi" w:hAnsiTheme="minorHAnsi" w:cstheme="minorHAnsi"/>
                <w:sz w:val="22"/>
                <w:szCs w:val="22"/>
              </w:rPr>
              <w:t>al PDD</w:t>
            </w:r>
          </w:p>
        </w:tc>
        <w:tc>
          <w:tcPr>
            <w:tcW w:w="986" w:type="dxa"/>
          </w:tcPr>
          <w:p w14:paraId="2F11AAEB" w14:textId="77777777" w:rsidR="002E7F3E" w:rsidRPr="001076C4" w:rsidRDefault="002E7F3E" w:rsidP="001076C4">
            <w:pPr>
              <w:spacing w:after="160" w:line="259" w:lineRule="auto"/>
              <w:jc w:val="both"/>
              <w:rPr>
                <w:rFonts w:asciiTheme="minorHAnsi" w:hAnsiTheme="minorHAnsi" w:cstheme="minorHAnsi"/>
                <w:sz w:val="22"/>
                <w:szCs w:val="22"/>
              </w:rPr>
            </w:pPr>
          </w:p>
        </w:tc>
        <w:tc>
          <w:tcPr>
            <w:tcW w:w="1639" w:type="dxa"/>
          </w:tcPr>
          <w:p w14:paraId="53D6D17C" w14:textId="35C9BBF3" w:rsidR="002E7F3E" w:rsidRPr="004F6F3D" w:rsidRDefault="00325BE4" w:rsidP="001076C4">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probeaza cu sectiunea 4 Obiective proiect din Cererea de Finantare</w:t>
            </w:r>
          </w:p>
        </w:tc>
        <w:tc>
          <w:tcPr>
            <w:tcW w:w="844" w:type="dxa"/>
          </w:tcPr>
          <w:p w14:paraId="732F7343" w14:textId="00A40BE5" w:rsidR="002E7F3E" w:rsidRDefault="002E7F3E" w:rsidP="001076C4">
            <w:pPr>
              <w:spacing w:after="160" w:line="259" w:lineRule="auto"/>
              <w:jc w:val="both"/>
              <w:rPr>
                <w:rFonts w:asciiTheme="minorHAnsi" w:hAnsiTheme="minorHAnsi" w:cstheme="minorHAnsi"/>
                <w:sz w:val="22"/>
                <w:szCs w:val="22"/>
              </w:rPr>
            </w:pPr>
          </w:p>
        </w:tc>
      </w:tr>
      <w:tr w:rsidR="002E7F3E" w:rsidRPr="00242285" w14:paraId="47F638C6" w14:textId="77777777" w:rsidTr="004F6F3D">
        <w:tblPrEx>
          <w:jc w:val="left"/>
          <w:tblLook w:val="04A0" w:firstRow="1" w:lastRow="0" w:firstColumn="1" w:lastColumn="0" w:noHBand="0" w:noVBand="1"/>
        </w:tblPrEx>
        <w:trPr>
          <w:trHeight w:val="247"/>
        </w:trPr>
        <w:tc>
          <w:tcPr>
            <w:tcW w:w="6876" w:type="dxa"/>
            <w:gridSpan w:val="3"/>
          </w:tcPr>
          <w:p w14:paraId="5BE98A1A" w14:textId="0532356D" w:rsidR="002E7F3E" w:rsidRPr="004F6F3D" w:rsidRDefault="002E7F3E" w:rsidP="004F6F3D">
            <w:pPr>
              <w:jc w:val="both"/>
              <w:rPr>
                <w:rFonts w:asciiTheme="minorHAnsi" w:hAnsiTheme="minorHAnsi" w:cstheme="minorHAnsi"/>
                <w:sz w:val="22"/>
                <w:szCs w:val="22"/>
              </w:rPr>
            </w:pPr>
            <w:r w:rsidRPr="004F6F3D">
              <w:rPr>
                <w:rFonts w:asciiTheme="minorHAnsi" w:hAnsiTheme="minorHAnsi" w:cstheme="minorHAnsi"/>
                <w:sz w:val="22"/>
                <w:szCs w:val="22"/>
              </w:rPr>
              <w:t>Perioada de implementare a proiectului se încadrează în perioada de eligibilitate a cheltuielilor (între 01.01.2021-31.12.2029</w:t>
            </w:r>
            <w:r w:rsidR="00AC6224" w:rsidRPr="004F6F3D">
              <w:rPr>
                <w:rFonts w:asciiTheme="minorHAnsi" w:hAnsiTheme="minorHAnsi" w:cstheme="minorHAnsi"/>
                <w:sz w:val="22"/>
                <w:szCs w:val="22"/>
              </w:rPr>
              <w:t>)</w:t>
            </w:r>
            <w:r w:rsidR="00E42159">
              <w:rPr>
                <w:rFonts w:asciiTheme="minorHAnsi" w:hAnsiTheme="minorHAnsi" w:cstheme="minorHAnsi"/>
                <w:sz w:val="22"/>
                <w:szCs w:val="22"/>
              </w:rPr>
              <w:t>,</w:t>
            </w:r>
            <w:r w:rsidR="00E42159">
              <w:t xml:space="preserve"> </w:t>
            </w:r>
            <w:r w:rsidR="00E42159" w:rsidRPr="00E42159">
              <w:rPr>
                <w:rFonts w:asciiTheme="minorHAnsi" w:hAnsiTheme="minorHAnsi" w:cstheme="minorHAnsi"/>
                <w:sz w:val="22"/>
                <w:szCs w:val="22"/>
              </w:rPr>
              <w:t>activitățile sunt realizabile în perioada propusă în proiect  iar planul de implementare este realist.</w:t>
            </w:r>
          </w:p>
        </w:tc>
        <w:tc>
          <w:tcPr>
            <w:tcW w:w="986" w:type="dxa"/>
          </w:tcPr>
          <w:p w14:paraId="2963FE5C" w14:textId="77777777" w:rsidR="002E7F3E" w:rsidRPr="001076C4" w:rsidRDefault="002E7F3E" w:rsidP="001076C4">
            <w:pPr>
              <w:spacing w:after="160" w:line="259" w:lineRule="auto"/>
              <w:jc w:val="both"/>
              <w:rPr>
                <w:rFonts w:asciiTheme="minorHAnsi" w:hAnsiTheme="minorHAnsi" w:cstheme="minorHAnsi"/>
                <w:sz w:val="22"/>
                <w:szCs w:val="22"/>
              </w:rPr>
            </w:pPr>
          </w:p>
        </w:tc>
        <w:tc>
          <w:tcPr>
            <w:tcW w:w="1639" w:type="dxa"/>
          </w:tcPr>
          <w:p w14:paraId="7C21CD02" w14:textId="063DE587" w:rsidR="002E7F3E" w:rsidRPr="004F6F3D" w:rsidRDefault="00325BE4" w:rsidP="001076C4">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demonstreaza prin sectiunea 34 Calendarul proiectului din Cererea de Finantare</w:t>
            </w:r>
            <w:r w:rsidR="00DD271F">
              <w:t xml:space="preserve"> </w:t>
            </w:r>
            <w:r w:rsidR="00DD271F" w:rsidRPr="006522A6">
              <w:rPr>
                <w:rFonts w:asciiTheme="minorHAnsi" w:hAnsiTheme="minorHAnsi" w:cstheme="minorHAnsi"/>
                <w:sz w:val="18"/>
                <w:szCs w:val="18"/>
              </w:rPr>
              <w:t>si anexa 2.7.A</w:t>
            </w:r>
            <w:r w:rsidR="00DD271F" w:rsidRPr="00DD271F">
              <w:rPr>
                <w:rFonts w:asciiTheme="minorHAnsi" w:hAnsiTheme="minorHAnsi" w:cstheme="minorHAnsi"/>
                <w:sz w:val="18"/>
                <w:szCs w:val="18"/>
              </w:rPr>
              <w:t xml:space="preserve"> Bugetul proiectului pe ani de implementare</w:t>
            </w:r>
            <w:r w:rsidRPr="004F6F3D">
              <w:rPr>
                <w:rFonts w:asciiTheme="minorHAnsi" w:hAnsiTheme="minorHAnsi" w:cstheme="minorHAnsi"/>
                <w:sz w:val="18"/>
                <w:szCs w:val="18"/>
              </w:rPr>
              <w:t>.</w:t>
            </w:r>
          </w:p>
        </w:tc>
        <w:tc>
          <w:tcPr>
            <w:tcW w:w="844" w:type="dxa"/>
          </w:tcPr>
          <w:p w14:paraId="37C2D1C5" w14:textId="3068FB47" w:rsidR="002E7F3E" w:rsidRDefault="002E7F3E" w:rsidP="001076C4">
            <w:pPr>
              <w:spacing w:after="160" w:line="259" w:lineRule="auto"/>
              <w:jc w:val="both"/>
              <w:rPr>
                <w:rFonts w:asciiTheme="minorHAnsi" w:hAnsiTheme="minorHAnsi" w:cstheme="minorHAnsi"/>
                <w:sz w:val="22"/>
                <w:szCs w:val="22"/>
              </w:rPr>
            </w:pPr>
          </w:p>
        </w:tc>
      </w:tr>
      <w:tr w:rsidR="002E7F3E" w:rsidRPr="00242285" w14:paraId="5CECCA8A" w14:textId="77777777" w:rsidTr="004F6F3D">
        <w:tblPrEx>
          <w:jc w:val="left"/>
          <w:tblLook w:val="04A0" w:firstRow="1" w:lastRow="0" w:firstColumn="1" w:lastColumn="0" w:noHBand="0" w:noVBand="1"/>
        </w:tblPrEx>
        <w:trPr>
          <w:trHeight w:val="247"/>
        </w:trPr>
        <w:tc>
          <w:tcPr>
            <w:tcW w:w="6876" w:type="dxa"/>
            <w:gridSpan w:val="3"/>
          </w:tcPr>
          <w:p w14:paraId="6FC432A0" w14:textId="2CEC9260" w:rsidR="002E7F3E" w:rsidRPr="004F6F3D" w:rsidRDefault="002E7F3E" w:rsidP="004F6F3D">
            <w:pPr>
              <w:jc w:val="both"/>
              <w:rPr>
                <w:rFonts w:asciiTheme="minorHAnsi" w:hAnsiTheme="minorHAnsi" w:cstheme="minorHAnsi"/>
                <w:sz w:val="22"/>
                <w:szCs w:val="22"/>
              </w:rPr>
            </w:pPr>
            <w:r w:rsidRPr="004F6F3D">
              <w:rPr>
                <w:rFonts w:asciiTheme="minorHAnsi" w:hAnsiTheme="minorHAnsi" w:cstheme="minorHAnsi"/>
                <w:sz w:val="22"/>
                <w:szCs w:val="22"/>
              </w:rPr>
              <w:t>Bugetul proiectului respectă indicaţiile privind încadrarea în categoriile de cheltuieli</w:t>
            </w:r>
          </w:p>
        </w:tc>
        <w:tc>
          <w:tcPr>
            <w:tcW w:w="986" w:type="dxa"/>
          </w:tcPr>
          <w:p w14:paraId="54D72A05" w14:textId="77777777" w:rsidR="002E7F3E" w:rsidRPr="001076C4" w:rsidRDefault="002E7F3E" w:rsidP="001076C4">
            <w:pPr>
              <w:spacing w:after="160" w:line="259" w:lineRule="auto"/>
              <w:jc w:val="both"/>
              <w:rPr>
                <w:rFonts w:asciiTheme="minorHAnsi" w:hAnsiTheme="minorHAnsi" w:cstheme="minorHAnsi"/>
                <w:sz w:val="22"/>
                <w:szCs w:val="22"/>
              </w:rPr>
            </w:pPr>
          </w:p>
        </w:tc>
        <w:tc>
          <w:tcPr>
            <w:tcW w:w="1639" w:type="dxa"/>
          </w:tcPr>
          <w:p w14:paraId="5D73F26F" w14:textId="059F08E0" w:rsidR="002E7F3E" w:rsidRPr="004F6F3D" w:rsidRDefault="00325BE4" w:rsidP="001076C4">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demonstreaza prin comparatia </w:t>
            </w:r>
            <w:r w:rsidRPr="004F6F3D">
              <w:rPr>
                <w:rFonts w:asciiTheme="minorHAnsi" w:hAnsiTheme="minorHAnsi" w:cstheme="minorHAnsi"/>
                <w:sz w:val="18"/>
                <w:szCs w:val="18"/>
              </w:rPr>
              <w:lastRenderedPageBreak/>
              <w:t>cheltuielilor din Sectiunea 45 Buget din</w:t>
            </w:r>
            <w:r w:rsidR="001411E1">
              <w:rPr>
                <w:rFonts w:asciiTheme="minorHAnsi" w:hAnsiTheme="minorHAnsi" w:cstheme="minorHAnsi"/>
                <w:sz w:val="18"/>
                <w:szCs w:val="18"/>
              </w:rPr>
              <w:t xml:space="preserve"> </w:t>
            </w:r>
            <w:r w:rsidRPr="004F6F3D">
              <w:rPr>
                <w:rFonts w:asciiTheme="minorHAnsi" w:hAnsiTheme="minorHAnsi" w:cstheme="minorHAnsi"/>
                <w:sz w:val="18"/>
                <w:szCs w:val="18"/>
              </w:rPr>
              <w:t>Cererea de Finantare cu categoriile de cheltuieli precizate in anexa 5 la GS.</w:t>
            </w:r>
          </w:p>
        </w:tc>
        <w:tc>
          <w:tcPr>
            <w:tcW w:w="844" w:type="dxa"/>
          </w:tcPr>
          <w:p w14:paraId="44286663" w14:textId="467C9747" w:rsidR="002E7F3E" w:rsidRDefault="002E7F3E" w:rsidP="001076C4">
            <w:pPr>
              <w:spacing w:after="160" w:line="259" w:lineRule="auto"/>
              <w:jc w:val="both"/>
              <w:rPr>
                <w:rFonts w:asciiTheme="minorHAnsi" w:hAnsiTheme="minorHAnsi" w:cstheme="minorHAnsi"/>
                <w:sz w:val="22"/>
                <w:szCs w:val="22"/>
              </w:rPr>
            </w:pPr>
          </w:p>
        </w:tc>
      </w:tr>
      <w:tr w:rsidR="005E5539" w:rsidRPr="00242285" w14:paraId="5C7A1282" w14:textId="77777777" w:rsidTr="004F6F3D">
        <w:tblPrEx>
          <w:jc w:val="left"/>
          <w:tblLook w:val="04A0" w:firstRow="1" w:lastRow="0" w:firstColumn="1" w:lastColumn="0" w:noHBand="0" w:noVBand="1"/>
        </w:tblPrEx>
        <w:trPr>
          <w:trHeight w:val="247"/>
        </w:trPr>
        <w:tc>
          <w:tcPr>
            <w:tcW w:w="6876" w:type="dxa"/>
            <w:gridSpan w:val="3"/>
          </w:tcPr>
          <w:p w14:paraId="7486A95F" w14:textId="24B4F5BC" w:rsidR="005E5539" w:rsidRPr="004F6F3D" w:rsidRDefault="005E5539" w:rsidP="005E5539">
            <w:pPr>
              <w:tabs>
                <w:tab w:val="left" w:pos="3882"/>
              </w:tabs>
              <w:jc w:val="both"/>
              <w:rPr>
                <w:rFonts w:asciiTheme="minorHAnsi" w:hAnsiTheme="minorHAnsi" w:cstheme="minorHAnsi"/>
                <w:sz w:val="22"/>
                <w:szCs w:val="22"/>
              </w:rPr>
            </w:pPr>
            <w:r w:rsidRPr="005E5539">
              <w:rPr>
                <w:rFonts w:asciiTheme="minorHAnsi" w:hAnsiTheme="minorHAnsi" w:cstheme="minorHAnsi"/>
                <w:sz w:val="22"/>
                <w:szCs w:val="22"/>
              </w:rPr>
              <w:t xml:space="preserve">Proiectul propune și măsuri și investiții ce se încadrează în codurile de intervenție ce au asociate conditia de eficienta energetica </w:t>
            </w:r>
          </w:p>
        </w:tc>
        <w:tc>
          <w:tcPr>
            <w:tcW w:w="986" w:type="dxa"/>
          </w:tcPr>
          <w:p w14:paraId="6D1C8EAE" w14:textId="77777777" w:rsidR="005E5539" w:rsidRPr="001076C4" w:rsidRDefault="005E5539" w:rsidP="001076C4">
            <w:pPr>
              <w:spacing w:after="160" w:line="259" w:lineRule="auto"/>
              <w:jc w:val="both"/>
              <w:rPr>
                <w:rFonts w:asciiTheme="minorHAnsi" w:hAnsiTheme="minorHAnsi" w:cstheme="minorHAnsi"/>
                <w:sz w:val="22"/>
                <w:szCs w:val="22"/>
              </w:rPr>
            </w:pPr>
          </w:p>
        </w:tc>
        <w:tc>
          <w:tcPr>
            <w:tcW w:w="1639" w:type="dxa"/>
          </w:tcPr>
          <w:p w14:paraId="7B9A9C13" w14:textId="29FCE826" w:rsidR="005E5539" w:rsidRPr="004F6F3D" w:rsidRDefault="00227592" w:rsidP="001076C4">
            <w:pPr>
              <w:spacing w:after="160" w:line="259" w:lineRule="auto"/>
              <w:jc w:val="both"/>
              <w:rPr>
                <w:rFonts w:asciiTheme="minorHAnsi" w:hAnsiTheme="minorHAnsi" w:cstheme="minorHAnsi"/>
                <w:sz w:val="18"/>
                <w:szCs w:val="18"/>
              </w:rPr>
            </w:pPr>
            <w:r w:rsidRPr="00227592">
              <w:rPr>
                <w:rFonts w:asciiTheme="minorHAnsi" w:hAnsiTheme="minorHAnsi" w:cstheme="minorHAnsi"/>
                <w:sz w:val="18"/>
                <w:szCs w:val="18"/>
              </w:rPr>
              <w:t xml:space="preserve">Se probeaza cu sectiunea Indicatori </w:t>
            </w:r>
            <w:r>
              <w:rPr>
                <w:rFonts w:asciiTheme="minorHAnsi" w:hAnsiTheme="minorHAnsi" w:cstheme="minorHAnsi"/>
                <w:sz w:val="18"/>
                <w:szCs w:val="18"/>
              </w:rPr>
              <w:t xml:space="preserve">și secțiunea Buget- Domeniu de intervenție </w:t>
            </w:r>
            <w:r w:rsidRPr="00227592">
              <w:rPr>
                <w:rFonts w:asciiTheme="minorHAnsi" w:hAnsiTheme="minorHAnsi" w:cstheme="minorHAnsi"/>
                <w:sz w:val="18"/>
                <w:szCs w:val="18"/>
              </w:rPr>
              <w:t>din Cererea de Finantare</w:t>
            </w:r>
            <w:r>
              <w:rPr>
                <w:rFonts w:asciiTheme="minorHAnsi" w:hAnsiTheme="minorHAnsi" w:cstheme="minorHAnsi"/>
                <w:sz w:val="18"/>
                <w:szCs w:val="18"/>
              </w:rPr>
              <w:t xml:space="preserve"> </w:t>
            </w:r>
          </w:p>
        </w:tc>
        <w:tc>
          <w:tcPr>
            <w:tcW w:w="844" w:type="dxa"/>
          </w:tcPr>
          <w:p w14:paraId="75627046" w14:textId="77777777" w:rsidR="005E5539" w:rsidRDefault="005E5539" w:rsidP="001076C4">
            <w:pPr>
              <w:spacing w:after="160" w:line="259" w:lineRule="auto"/>
              <w:jc w:val="both"/>
              <w:rPr>
                <w:rFonts w:asciiTheme="minorHAnsi" w:hAnsiTheme="minorHAnsi" w:cstheme="minorHAnsi"/>
                <w:sz w:val="22"/>
                <w:szCs w:val="22"/>
              </w:rPr>
            </w:pPr>
          </w:p>
        </w:tc>
      </w:tr>
      <w:tr w:rsidR="002E7F3E" w:rsidRPr="00242285" w14:paraId="52B49341" w14:textId="77777777" w:rsidTr="004F6F3D">
        <w:tblPrEx>
          <w:jc w:val="left"/>
          <w:tblLook w:val="04A0" w:firstRow="1" w:lastRow="0" w:firstColumn="1" w:lastColumn="0" w:noHBand="0" w:noVBand="1"/>
        </w:tblPrEx>
        <w:trPr>
          <w:trHeight w:val="247"/>
        </w:trPr>
        <w:tc>
          <w:tcPr>
            <w:tcW w:w="6876" w:type="dxa"/>
            <w:gridSpan w:val="3"/>
          </w:tcPr>
          <w:p w14:paraId="3B66663F" w14:textId="77777777" w:rsidR="002E7F3E" w:rsidRPr="004F6F3D" w:rsidRDefault="00AC6224" w:rsidP="004F6F3D">
            <w:pPr>
              <w:jc w:val="both"/>
              <w:rPr>
                <w:rFonts w:asciiTheme="minorHAnsi" w:hAnsiTheme="minorHAnsi" w:cstheme="minorHAnsi"/>
                <w:sz w:val="22"/>
                <w:szCs w:val="22"/>
              </w:rPr>
            </w:pPr>
            <w:r w:rsidRPr="004F6F3D">
              <w:rPr>
                <w:rFonts w:asciiTheme="minorHAnsi" w:hAnsiTheme="minorHAnsi" w:cstheme="minorHAnsi"/>
                <w:sz w:val="22"/>
                <w:szCs w:val="22"/>
              </w:rPr>
              <w:t>Proiectul p</w:t>
            </w:r>
            <w:r w:rsidR="002E7F3E" w:rsidRPr="004F6F3D">
              <w:rPr>
                <w:rFonts w:asciiTheme="minorHAnsi" w:hAnsiTheme="minorHAnsi" w:cstheme="minorHAnsi"/>
                <w:sz w:val="22"/>
                <w:szCs w:val="22"/>
              </w:rPr>
              <w:t>rezintă cel mai bun raport între cuantumul sprijinului, activitățile desfășurate și îndeplinirea obiectivelor</w:t>
            </w:r>
          </w:p>
          <w:p w14:paraId="1D152CE8" w14:textId="7BACFBB4" w:rsidR="00AC6224" w:rsidRPr="002E7F3E" w:rsidRDefault="00AC6224" w:rsidP="004F6F3D">
            <w:pPr>
              <w:pStyle w:val="ListParagraph"/>
              <w:ind w:left="452"/>
              <w:jc w:val="both"/>
              <w:rPr>
                <w:rFonts w:asciiTheme="minorHAnsi" w:hAnsiTheme="minorHAnsi" w:cstheme="minorHAnsi"/>
                <w:sz w:val="22"/>
                <w:szCs w:val="22"/>
              </w:rPr>
            </w:pPr>
          </w:p>
        </w:tc>
        <w:tc>
          <w:tcPr>
            <w:tcW w:w="986" w:type="dxa"/>
          </w:tcPr>
          <w:p w14:paraId="5068758E" w14:textId="77777777" w:rsidR="002E7F3E" w:rsidRPr="001076C4" w:rsidRDefault="002E7F3E" w:rsidP="001076C4">
            <w:pPr>
              <w:spacing w:after="160" w:line="259" w:lineRule="auto"/>
              <w:jc w:val="both"/>
              <w:rPr>
                <w:rFonts w:asciiTheme="minorHAnsi" w:hAnsiTheme="minorHAnsi" w:cstheme="minorHAnsi"/>
                <w:sz w:val="22"/>
                <w:szCs w:val="22"/>
              </w:rPr>
            </w:pPr>
          </w:p>
        </w:tc>
        <w:tc>
          <w:tcPr>
            <w:tcW w:w="1639" w:type="dxa"/>
          </w:tcPr>
          <w:p w14:paraId="5272A80B" w14:textId="653D44C8" w:rsidR="002E7F3E" w:rsidRPr="001076C4" w:rsidRDefault="002E7F3E" w:rsidP="00325BE4">
            <w:pPr>
              <w:spacing w:after="160" w:line="259" w:lineRule="auto"/>
              <w:jc w:val="both"/>
              <w:rPr>
                <w:rFonts w:asciiTheme="minorHAnsi" w:hAnsiTheme="minorHAnsi" w:cstheme="minorHAnsi"/>
                <w:sz w:val="22"/>
                <w:szCs w:val="22"/>
              </w:rPr>
            </w:pPr>
          </w:p>
        </w:tc>
        <w:tc>
          <w:tcPr>
            <w:tcW w:w="844" w:type="dxa"/>
          </w:tcPr>
          <w:p w14:paraId="13A59793" w14:textId="763D0488" w:rsidR="002E7F3E" w:rsidRPr="005E5539" w:rsidRDefault="005E5539" w:rsidP="001076C4">
            <w:pPr>
              <w:spacing w:after="160" w:line="259" w:lineRule="auto"/>
              <w:jc w:val="both"/>
              <w:rPr>
                <w:rFonts w:asciiTheme="minorHAnsi" w:hAnsiTheme="minorHAnsi" w:cstheme="minorHAnsi"/>
                <w:sz w:val="16"/>
                <w:szCs w:val="16"/>
              </w:rPr>
            </w:pPr>
            <w:r w:rsidRPr="005E5539">
              <w:rPr>
                <w:rFonts w:asciiTheme="minorHAnsi" w:hAnsiTheme="minorHAnsi" w:cstheme="minorHAnsi"/>
                <w:sz w:val="16"/>
                <w:szCs w:val="16"/>
              </w:rPr>
              <w:t>Nu se aplică proiectelor etapizate conform art. 118a din Regulamentul UE 1060/2021.</w:t>
            </w:r>
          </w:p>
        </w:tc>
      </w:tr>
      <w:tr w:rsidR="002E7F3E" w:rsidRPr="00242285" w14:paraId="4F6BE839" w14:textId="77777777" w:rsidTr="004F6F3D">
        <w:tblPrEx>
          <w:jc w:val="left"/>
          <w:tblLook w:val="04A0" w:firstRow="1" w:lastRow="0" w:firstColumn="1" w:lastColumn="0" w:noHBand="0" w:noVBand="1"/>
        </w:tblPrEx>
        <w:trPr>
          <w:trHeight w:val="247"/>
        </w:trPr>
        <w:tc>
          <w:tcPr>
            <w:tcW w:w="6876" w:type="dxa"/>
            <w:gridSpan w:val="3"/>
          </w:tcPr>
          <w:p w14:paraId="18BA2158" w14:textId="5D09467A" w:rsidR="002E7F3E" w:rsidRPr="004F6F3D" w:rsidRDefault="002E7F3E" w:rsidP="004F6F3D">
            <w:pPr>
              <w:jc w:val="both"/>
              <w:rPr>
                <w:rFonts w:asciiTheme="minorHAnsi" w:hAnsiTheme="minorHAnsi" w:cstheme="minorHAnsi"/>
                <w:sz w:val="22"/>
                <w:szCs w:val="22"/>
              </w:rPr>
            </w:pPr>
            <w:r w:rsidRPr="004F6F3D">
              <w:rPr>
                <w:rFonts w:asciiTheme="minorHAnsi" w:hAnsiTheme="minorHAnsi" w:cstheme="minorHAnsi"/>
                <w:sz w:val="22"/>
                <w:szCs w:val="22"/>
              </w:rPr>
              <w:t>Se încadrează în categoriile de acțiuni finanțabile menţionate în PDD și respectă condițiile prevăzute în</w:t>
            </w:r>
            <w:r w:rsidR="00AC6224" w:rsidRPr="004F6F3D">
              <w:rPr>
                <w:rFonts w:asciiTheme="minorHAnsi" w:hAnsiTheme="minorHAnsi" w:cstheme="minorHAnsi"/>
                <w:sz w:val="22"/>
                <w:szCs w:val="22"/>
              </w:rPr>
              <w:t xml:space="preserve"> cadrul secțiunii 3.6 din </w:t>
            </w:r>
            <w:r w:rsidRPr="004F6F3D">
              <w:rPr>
                <w:rFonts w:asciiTheme="minorHAnsi" w:hAnsiTheme="minorHAnsi" w:cstheme="minorHAnsi"/>
                <w:sz w:val="22"/>
                <w:szCs w:val="22"/>
              </w:rPr>
              <w:t xml:space="preserve"> ghidul solicitantului</w:t>
            </w:r>
          </w:p>
        </w:tc>
        <w:tc>
          <w:tcPr>
            <w:tcW w:w="986" w:type="dxa"/>
          </w:tcPr>
          <w:p w14:paraId="379DF606" w14:textId="77777777" w:rsidR="002E7F3E" w:rsidRPr="001076C4" w:rsidRDefault="002E7F3E" w:rsidP="001076C4">
            <w:pPr>
              <w:spacing w:after="160" w:line="259" w:lineRule="auto"/>
              <w:jc w:val="both"/>
              <w:rPr>
                <w:rFonts w:asciiTheme="minorHAnsi" w:hAnsiTheme="minorHAnsi" w:cstheme="minorHAnsi"/>
                <w:sz w:val="22"/>
                <w:szCs w:val="22"/>
              </w:rPr>
            </w:pPr>
          </w:p>
        </w:tc>
        <w:tc>
          <w:tcPr>
            <w:tcW w:w="1639" w:type="dxa"/>
          </w:tcPr>
          <w:p w14:paraId="41F421D7" w14:textId="39BD5A31" w:rsidR="002E7F3E" w:rsidRPr="004F6F3D" w:rsidRDefault="00325BE4" w:rsidP="001076C4">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probeaza prin comparatia  activitatilor precizate in sectiunea  4</w:t>
            </w:r>
            <w:r w:rsidR="00AA3C99">
              <w:rPr>
                <w:rFonts w:asciiTheme="minorHAnsi" w:hAnsiTheme="minorHAnsi" w:cstheme="minorHAnsi"/>
                <w:sz w:val="18"/>
                <w:szCs w:val="18"/>
              </w:rPr>
              <w:t>2</w:t>
            </w:r>
            <w:r w:rsidRPr="004F6F3D">
              <w:rPr>
                <w:rFonts w:asciiTheme="minorHAnsi" w:hAnsiTheme="minorHAnsi" w:cstheme="minorHAnsi"/>
                <w:sz w:val="18"/>
                <w:szCs w:val="18"/>
              </w:rPr>
              <w:t xml:space="preserve"> Activitati din Cererea de Finantare cu actiunile finantabile din GS.</w:t>
            </w:r>
          </w:p>
        </w:tc>
        <w:tc>
          <w:tcPr>
            <w:tcW w:w="844" w:type="dxa"/>
          </w:tcPr>
          <w:p w14:paraId="4DC310E4" w14:textId="0E140885" w:rsidR="002E7F3E" w:rsidRDefault="002E7F3E" w:rsidP="001076C4">
            <w:pPr>
              <w:spacing w:after="160" w:line="259" w:lineRule="auto"/>
              <w:jc w:val="both"/>
              <w:rPr>
                <w:rFonts w:asciiTheme="minorHAnsi" w:hAnsiTheme="minorHAnsi" w:cstheme="minorHAnsi"/>
                <w:sz w:val="22"/>
                <w:szCs w:val="22"/>
              </w:rPr>
            </w:pPr>
          </w:p>
        </w:tc>
      </w:tr>
      <w:tr w:rsidR="002E7F3E" w:rsidRPr="00242285" w14:paraId="4CB0A38C" w14:textId="77777777" w:rsidTr="004F6F3D">
        <w:tblPrEx>
          <w:jc w:val="left"/>
          <w:tblLook w:val="04A0" w:firstRow="1" w:lastRow="0" w:firstColumn="1" w:lastColumn="0" w:noHBand="0" w:noVBand="1"/>
        </w:tblPrEx>
        <w:trPr>
          <w:trHeight w:val="247"/>
        </w:trPr>
        <w:tc>
          <w:tcPr>
            <w:tcW w:w="6876" w:type="dxa"/>
            <w:gridSpan w:val="3"/>
          </w:tcPr>
          <w:p w14:paraId="09F203AB" w14:textId="3405538E" w:rsidR="002E7F3E" w:rsidRPr="004F6F3D" w:rsidRDefault="002E7F3E" w:rsidP="004F6F3D">
            <w:pPr>
              <w:jc w:val="both"/>
              <w:rPr>
                <w:rFonts w:asciiTheme="minorHAnsi" w:hAnsiTheme="minorHAnsi" w:cstheme="minorHAnsi"/>
                <w:sz w:val="22"/>
                <w:szCs w:val="22"/>
              </w:rPr>
            </w:pPr>
            <w:r w:rsidRPr="004F6F3D">
              <w:rPr>
                <w:rFonts w:asciiTheme="minorHAnsi" w:hAnsiTheme="minorHAnsi" w:cstheme="minorHAnsi"/>
                <w:sz w:val="22"/>
                <w:szCs w:val="22"/>
              </w:rPr>
              <w:t xml:space="preserve">Încadrarea în condiția favorizantă - </w:t>
            </w:r>
            <w:r w:rsidR="00325BE4" w:rsidRPr="00EB7DFA">
              <w:rPr>
                <w:rFonts w:asciiTheme="minorHAnsi" w:hAnsiTheme="minorHAnsi" w:cstheme="minorHAnsi"/>
                <w:sz w:val="22"/>
                <w:szCs w:val="22"/>
              </w:rPr>
              <w:t xml:space="preserve">Proiectul respectă </w:t>
            </w:r>
            <w:r w:rsidR="005E5539">
              <w:rPr>
                <w:rFonts w:asciiTheme="minorHAnsi" w:hAnsiTheme="minorHAnsi" w:cstheme="minorHAnsi"/>
                <w:sz w:val="22"/>
                <w:szCs w:val="22"/>
              </w:rPr>
              <w:t>prevederile condiției favorizante, după caz</w:t>
            </w:r>
            <w:r w:rsidRPr="004F6F3D">
              <w:rPr>
                <w:rFonts w:asciiTheme="minorHAnsi" w:hAnsiTheme="minorHAnsi" w:cstheme="minorHAnsi"/>
                <w:sz w:val="22"/>
                <w:szCs w:val="22"/>
              </w:rPr>
              <w:t>?</w:t>
            </w:r>
          </w:p>
          <w:p w14:paraId="3A6F1E59" w14:textId="1FC9E0AA" w:rsidR="00AC6224" w:rsidRPr="00EB7DFA" w:rsidRDefault="00AC6224" w:rsidP="005E5539">
            <w:pPr>
              <w:ind w:left="27"/>
              <w:jc w:val="both"/>
              <w:rPr>
                <w:rFonts w:asciiTheme="minorHAnsi" w:hAnsiTheme="minorHAnsi" w:cstheme="minorHAnsi"/>
                <w:sz w:val="22"/>
                <w:szCs w:val="22"/>
              </w:rPr>
            </w:pPr>
          </w:p>
        </w:tc>
        <w:tc>
          <w:tcPr>
            <w:tcW w:w="986" w:type="dxa"/>
          </w:tcPr>
          <w:p w14:paraId="53EC0DB4" w14:textId="77777777" w:rsidR="002E7F3E" w:rsidRPr="001076C4" w:rsidRDefault="002E7F3E" w:rsidP="001076C4">
            <w:pPr>
              <w:spacing w:after="160" w:line="259" w:lineRule="auto"/>
              <w:jc w:val="both"/>
              <w:rPr>
                <w:rFonts w:asciiTheme="minorHAnsi" w:hAnsiTheme="minorHAnsi" w:cstheme="minorHAnsi"/>
                <w:sz w:val="22"/>
                <w:szCs w:val="22"/>
              </w:rPr>
            </w:pPr>
          </w:p>
        </w:tc>
        <w:tc>
          <w:tcPr>
            <w:tcW w:w="1639" w:type="dxa"/>
          </w:tcPr>
          <w:p w14:paraId="21D69646" w14:textId="50AB8781" w:rsidR="002E7F3E" w:rsidRPr="004F6F3D" w:rsidRDefault="00AC63DC" w:rsidP="001076C4">
            <w:pPr>
              <w:spacing w:after="160" w:line="259" w:lineRule="auto"/>
              <w:jc w:val="both"/>
              <w:rPr>
                <w:rFonts w:asciiTheme="minorHAnsi" w:hAnsiTheme="minorHAnsi" w:cstheme="minorHAnsi"/>
                <w:sz w:val="18"/>
                <w:szCs w:val="18"/>
              </w:rPr>
            </w:pPr>
            <w:r w:rsidRPr="00AC63DC">
              <w:rPr>
                <w:rFonts w:asciiTheme="minorHAnsi" w:hAnsiTheme="minorHAnsi" w:cstheme="minorHAnsi"/>
                <w:sz w:val="18"/>
                <w:szCs w:val="18"/>
              </w:rPr>
              <w:t xml:space="preserve">Se probeaza </w:t>
            </w:r>
            <w:r>
              <w:rPr>
                <w:rFonts w:asciiTheme="minorHAnsi" w:hAnsiTheme="minorHAnsi" w:cstheme="minorHAnsi"/>
                <w:sz w:val="18"/>
                <w:szCs w:val="18"/>
              </w:rPr>
              <w:t xml:space="preserve"> cu d</w:t>
            </w:r>
            <w:r w:rsidRPr="00AC63DC">
              <w:rPr>
                <w:rFonts w:asciiTheme="minorHAnsi" w:hAnsiTheme="minorHAnsi" w:cstheme="minorHAnsi"/>
                <w:sz w:val="18"/>
                <w:szCs w:val="18"/>
              </w:rPr>
              <w:t>eclaratie/document privind respectarea prevederilor conditiei favorizante</w:t>
            </w:r>
          </w:p>
        </w:tc>
        <w:tc>
          <w:tcPr>
            <w:tcW w:w="844" w:type="dxa"/>
          </w:tcPr>
          <w:p w14:paraId="404FB3C7" w14:textId="790E08D8" w:rsidR="002E7F3E" w:rsidRPr="005E5539" w:rsidRDefault="005E5539" w:rsidP="001076C4">
            <w:pPr>
              <w:spacing w:after="160" w:line="259" w:lineRule="auto"/>
              <w:jc w:val="both"/>
              <w:rPr>
                <w:rFonts w:asciiTheme="minorHAnsi" w:hAnsiTheme="minorHAnsi" w:cstheme="minorHAnsi"/>
                <w:sz w:val="16"/>
                <w:szCs w:val="16"/>
              </w:rPr>
            </w:pPr>
            <w:r w:rsidRPr="005E5539">
              <w:rPr>
                <w:rFonts w:asciiTheme="minorHAnsi" w:hAnsiTheme="minorHAnsi" w:cstheme="minorHAnsi"/>
                <w:sz w:val="16"/>
                <w:szCs w:val="16"/>
              </w:rPr>
              <w:t>Nu se aplică proiectelor etapizate conform art. 118a din Regulamentul UE 1060/2021.</w:t>
            </w:r>
          </w:p>
        </w:tc>
      </w:tr>
      <w:tr w:rsidR="002E7F3E" w:rsidRPr="00242285" w14:paraId="46B3CC96" w14:textId="77777777" w:rsidTr="004F6F3D">
        <w:tblPrEx>
          <w:jc w:val="left"/>
          <w:tblLook w:val="04A0" w:firstRow="1" w:lastRow="0" w:firstColumn="1" w:lastColumn="0" w:noHBand="0" w:noVBand="1"/>
        </w:tblPrEx>
        <w:trPr>
          <w:trHeight w:val="247"/>
        </w:trPr>
        <w:tc>
          <w:tcPr>
            <w:tcW w:w="6876" w:type="dxa"/>
            <w:gridSpan w:val="3"/>
          </w:tcPr>
          <w:p w14:paraId="597C43DA" w14:textId="507E332A" w:rsidR="002E7F3E" w:rsidRPr="004F6F3D" w:rsidRDefault="002E7F3E" w:rsidP="004F6F3D">
            <w:pPr>
              <w:jc w:val="both"/>
              <w:rPr>
                <w:rFonts w:asciiTheme="minorHAnsi" w:hAnsiTheme="minorHAnsi" w:cstheme="minorHAnsi"/>
                <w:sz w:val="22"/>
                <w:szCs w:val="22"/>
              </w:rPr>
            </w:pPr>
            <w:r w:rsidRPr="004F6F3D">
              <w:rPr>
                <w:rFonts w:asciiTheme="minorHAnsi" w:hAnsiTheme="minorHAnsi" w:cstheme="minorHAnsi"/>
                <w:sz w:val="22"/>
                <w:szCs w:val="22"/>
              </w:rPr>
              <w:lastRenderedPageBreak/>
              <w:t>Dacă proiectul a fost aprobat cu condiții in implementare, au fost aceste condiții soluționate?</w:t>
            </w:r>
          </w:p>
        </w:tc>
        <w:tc>
          <w:tcPr>
            <w:tcW w:w="986" w:type="dxa"/>
          </w:tcPr>
          <w:p w14:paraId="0F43EC99" w14:textId="77777777" w:rsidR="002E7F3E" w:rsidRPr="001076C4" w:rsidRDefault="002E7F3E" w:rsidP="001076C4">
            <w:pPr>
              <w:spacing w:after="160" w:line="259" w:lineRule="auto"/>
              <w:jc w:val="both"/>
              <w:rPr>
                <w:rFonts w:asciiTheme="minorHAnsi" w:hAnsiTheme="minorHAnsi" w:cstheme="minorHAnsi"/>
                <w:sz w:val="22"/>
                <w:szCs w:val="22"/>
              </w:rPr>
            </w:pPr>
          </w:p>
        </w:tc>
        <w:tc>
          <w:tcPr>
            <w:tcW w:w="1639" w:type="dxa"/>
          </w:tcPr>
          <w:p w14:paraId="3BD85A5C" w14:textId="7DC846A2" w:rsidR="002E7F3E" w:rsidRPr="004F6F3D" w:rsidRDefault="00DD271F" w:rsidP="001076C4">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probeaza prin Nota de aprobare a proiectului si prin documentele transmise de Solicitant ca dovada a solutionarii conditiilor de implementare (daca este cazul).</w:t>
            </w:r>
          </w:p>
        </w:tc>
        <w:tc>
          <w:tcPr>
            <w:tcW w:w="844" w:type="dxa"/>
          </w:tcPr>
          <w:p w14:paraId="760F5EC6" w14:textId="1F348F69" w:rsidR="002E7F3E" w:rsidRDefault="002E7F3E" w:rsidP="001076C4">
            <w:pPr>
              <w:spacing w:after="160" w:line="259" w:lineRule="auto"/>
              <w:jc w:val="both"/>
              <w:rPr>
                <w:rFonts w:asciiTheme="minorHAnsi" w:hAnsiTheme="minorHAnsi" w:cstheme="minorHAnsi"/>
                <w:sz w:val="22"/>
                <w:szCs w:val="22"/>
              </w:rPr>
            </w:pPr>
          </w:p>
        </w:tc>
      </w:tr>
      <w:tr w:rsidR="005E5539" w:rsidRPr="00242285" w14:paraId="5301C95F" w14:textId="77777777" w:rsidTr="004F6F3D">
        <w:tblPrEx>
          <w:jc w:val="left"/>
          <w:tblLook w:val="04A0" w:firstRow="1" w:lastRow="0" w:firstColumn="1" w:lastColumn="0" w:noHBand="0" w:noVBand="1"/>
        </w:tblPrEx>
        <w:trPr>
          <w:trHeight w:val="247"/>
        </w:trPr>
        <w:tc>
          <w:tcPr>
            <w:tcW w:w="6876" w:type="dxa"/>
            <w:gridSpan w:val="3"/>
          </w:tcPr>
          <w:p w14:paraId="509851F5" w14:textId="6F20BCF2" w:rsidR="005E5539" w:rsidRPr="004F6F3D" w:rsidRDefault="005E5539" w:rsidP="004F6F3D">
            <w:pPr>
              <w:jc w:val="both"/>
              <w:rPr>
                <w:rFonts w:asciiTheme="minorHAnsi" w:hAnsiTheme="minorHAnsi" w:cstheme="minorHAnsi"/>
                <w:sz w:val="22"/>
                <w:szCs w:val="22"/>
              </w:rPr>
            </w:pPr>
            <w:r w:rsidRPr="005E5539">
              <w:rPr>
                <w:rFonts w:asciiTheme="minorHAnsi" w:hAnsiTheme="minorHAnsi" w:cstheme="minorHAnsi"/>
                <w:sz w:val="22"/>
                <w:szCs w:val="22"/>
              </w:rPr>
              <w:t>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w:t>
            </w:r>
          </w:p>
        </w:tc>
        <w:tc>
          <w:tcPr>
            <w:tcW w:w="986" w:type="dxa"/>
          </w:tcPr>
          <w:p w14:paraId="7E8CF539" w14:textId="77777777" w:rsidR="005E5539" w:rsidRPr="001076C4" w:rsidRDefault="005E5539" w:rsidP="001076C4">
            <w:pPr>
              <w:spacing w:after="160" w:line="259" w:lineRule="auto"/>
              <w:jc w:val="both"/>
              <w:rPr>
                <w:rFonts w:asciiTheme="minorHAnsi" w:hAnsiTheme="minorHAnsi" w:cstheme="minorHAnsi"/>
                <w:sz w:val="22"/>
                <w:szCs w:val="22"/>
              </w:rPr>
            </w:pPr>
          </w:p>
        </w:tc>
        <w:tc>
          <w:tcPr>
            <w:tcW w:w="1639" w:type="dxa"/>
          </w:tcPr>
          <w:p w14:paraId="00A88804" w14:textId="60D8A295" w:rsidR="005E5539" w:rsidRPr="004F6F3D" w:rsidRDefault="00C8210A" w:rsidP="001076C4">
            <w:pPr>
              <w:spacing w:after="160" w:line="259" w:lineRule="auto"/>
              <w:jc w:val="both"/>
              <w:rPr>
                <w:rFonts w:asciiTheme="minorHAnsi" w:hAnsiTheme="minorHAnsi" w:cstheme="minorHAnsi"/>
                <w:sz w:val="18"/>
                <w:szCs w:val="18"/>
              </w:rPr>
            </w:pPr>
            <w:r w:rsidRPr="00C8210A">
              <w:rPr>
                <w:rFonts w:asciiTheme="minorHAnsi" w:hAnsiTheme="minorHAnsi" w:cstheme="minorHAnsi"/>
                <w:sz w:val="18"/>
                <w:szCs w:val="18"/>
              </w:rPr>
              <w:t>Se demonstreaza prin existenta Notei emisa de Directia Autorizare Proiecte-SVAP</w:t>
            </w:r>
          </w:p>
        </w:tc>
        <w:tc>
          <w:tcPr>
            <w:tcW w:w="844" w:type="dxa"/>
          </w:tcPr>
          <w:p w14:paraId="5C76C21D" w14:textId="77777777" w:rsidR="005E5539" w:rsidRDefault="005E5539" w:rsidP="001076C4">
            <w:pPr>
              <w:spacing w:after="160" w:line="259" w:lineRule="auto"/>
              <w:jc w:val="both"/>
              <w:rPr>
                <w:rFonts w:asciiTheme="minorHAnsi" w:hAnsiTheme="minorHAnsi" w:cstheme="minorHAnsi"/>
                <w:sz w:val="22"/>
                <w:szCs w:val="22"/>
              </w:rPr>
            </w:pPr>
          </w:p>
        </w:tc>
      </w:tr>
      <w:tr w:rsidR="002E7F3E" w:rsidRPr="00242285" w14:paraId="36CD2C23" w14:textId="4073928D" w:rsidTr="004F6F3D">
        <w:tblPrEx>
          <w:jc w:val="left"/>
          <w:tblLook w:val="04A0" w:firstRow="1" w:lastRow="0" w:firstColumn="1" w:lastColumn="0" w:noHBand="0" w:noVBand="1"/>
        </w:tblPrEx>
        <w:trPr>
          <w:trHeight w:val="351"/>
        </w:trPr>
        <w:tc>
          <w:tcPr>
            <w:tcW w:w="10345" w:type="dxa"/>
            <w:gridSpan w:val="6"/>
            <w:shd w:val="clear" w:color="auto" w:fill="F4B083" w:themeFill="accent2" w:themeFillTint="99"/>
          </w:tcPr>
          <w:p w14:paraId="2CC9F94D" w14:textId="79D6607A" w:rsidR="002E7F3E" w:rsidRPr="004F6F3D" w:rsidRDefault="00AC6224" w:rsidP="00AC6224">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2.</w:t>
            </w:r>
            <w:r>
              <w:t xml:space="preserve"> </w:t>
            </w:r>
            <w:r w:rsidRPr="004F6F3D">
              <w:rPr>
                <w:rFonts w:asciiTheme="minorHAnsi" w:hAnsiTheme="minorHAnsi" w:cstheme="minorHAnsi"/>
                <w:b/>
                <w:bCs/>
                <w:sz w:val="22"/>
                <w:szCs w:val="22"/>
              </w:rPr>
              <w:t xml:space="preserve">Principiul </w:t>
            </w:r>
            <w:r w:rsidRPr="004F6F3D">
              <w:rPr>
                <w:rFonts w:asciiTheme="minorHAnsi" w:hAnsiTheme="minorHAnsi" w:cstheme="minorHAnsi"/>
                <w:b/>
                <w:bCs/>
                <w:i/>
                <w:iCs/>
                <w:sz w:val="22"/>
                <w:szCs w:val="22"/>
              </w:rPr>
              <w:t>a nu prejudicia semnificativ (</w:t>
            </w:r>
            <w:r w:rsidRPr="004F6F3D">
              <w:rPr>
                <w:rFonts w:asciiTheme="minorHAnsi" w:hAnsiTheme="minorHAnsi" w:cstheme="minorHAnsi"/>
                <w:b/>
                <w:bCs/>
                <w:sz w:val="22"/>
                <w:szCs w:val="22"/>
              </w:rPr>
              <w:t>DNSH)</w:t>
            </w:r>
          </w:p>
        </w:tc>
      </w:tr>
      <w:tr w:rsidR="003B2032" w:rsidRPr="00242285" w14:paraId="6F47847B" w14:textId="5B6DBCCA" w:rsidTr="004F6F3D">
        <w:tblPrEx>
          <w:jc w:val="left"/>
          <w:tblLook w:val="04A0" w:firstRow="1" w:lastRow="0" w:firstColumn="1" w:lastColumn="0" w:noHBand="0" w:noVBand="1"/>
        </w:tblPrEx>
        <w:trPr>
          <w:trHeight w:val="351"/>
        </w:trPr>
        <w:tc>
          <w:tcPr>
            <w:tcW w:w="6876" w:type="dxa"/>
            <w:gridSpan w:val="3"/>
            <w:tcBorders>
              <w:bottom w:val="single" w:sz="4" w:space="0" w:color="auto"/>
            </w:tcBorders>
          </w:tcPr>
          <w:p w14:paraId="69106A3B" w14:textId="06D15F4A" w:rsidR="003B2032" w:rsidRDefault="00DD39B4" w:rsidP="00DD39B4">
            <w:pPr>
              <w:pStyle w:val="ListParagraph"/>
              <w:ind w:left="454"/>
              <w:jc w:val="both"/>
              <w:rPr>
                <w:rFonts w:asciiTheme="minorHAnsi" w:hAnsiTheme="minorHAnsi" w:cstheme="minorHAnsi"/>
                <w:sz w:val="22"/>
                <w:szCs w:val="22"/>
              </w:rPr>
            </w:pPr>
            <w:r w:rsidRPr="00DD39B4">
              <w:rPr>
                <w:rFonts w:asciiTheme="minorHAnsi" w:hAnsiTheme="minorHAnsi" w:cstheme="minorHAnsi"/>
                <w:sz w:val="22"/>
                <w:szCs w:val="22"/>
              </w:rPr>
              <w:t>Proiectul respect</w:t>
            </w:r>
            <w:r w:rsidR="00AF0F7B">
              <w:rPr>
                <w:rFonts w:asciiTheme="minorHAnsi" w:hAnsiTheme="minorHAnsi" w:cstheme="minorHAnsi"/>
                <w:sz w:val="22"/>
                <w:szCs w:val="22"/>
              </w:rPr>
              <w:t>ă</w:t>
            </w:r>
            <w:r w:rsidRPr="00DD39B4">
              <w:rPr>
                <w:rFonts w:asciiTheme="minorHAnsi" w:hAnsiTheme="minorHAnsi" w:cstheme="minorHAnsi"/>
                <w:sz w:val="22"/>
                <w:szCs w:val="22"/>
              </w:rPr>
              <w:t xml:space="preserve"> principiul a nu prejudicia semnificativ (DNSH)</w:t>
            </w:r>
          </w:p>
          <w:p w14:paraId="39EF1014" w14:textId="033AA188" w:rsidR="00AC6224" w:rsidRPr="004F6F3D" w:rsidRDefault="00AC6224" w:rsidP="004F6F3D">
            <w:pPr>
              <w:pStyle w:val="ListParagraph"/>
              <w:ind w:left="454"/>
              <w:jc w:val="both"/>
              <w:rPr>
                <w:rFonts w:asciiTheme="minorHAnsi" w:hAnsiTheme="minorHAnsi" w:cstheme="minorHAnsi"/>
                <w:sz w:val="22"/>
                <w:szCs w:val="22"/>
              </w:rPr>
            </w:pPr>
          </w:p>
        </w:tc>
        <w:tc>
          <w:tcPr>
            <w:tcW w:w="986" w:type="dxa"/>
            <w:tcBorders>
              <w:bottom w:val="single" w:sz="4" w:space="0" w:color="auto"/>
            </w:tcBorders>
          </w:tcPr>
          <w:p w14:paraId="23489028" w14:textId="77777777" w:rsidR="003B2032" w:rsidRPr="001076C4" w:rsidRDefault="003B2032" w:rsidP="001076C4">
            <w:pPr>
              <w:spacing w:after="160" w:line="259" w:lineRule="auto"/>
              <w:jc w:val="both"/>
              <w:rPr>
                <w:rFonts w:asciiTheme="minorHAnsi" w:hAnsiTheme="minorHAnsi" w:cstheme="minorHAnsi"/>
                <w:sz w:val="22"/>
                <w:szCs w:val="22"/>
              </w:rPr>
            </w:pPr>
          </w:p>
        </w:tc>
        <w:tc>
          <w:tcPr>
            <w:tcW w:w="1639" w:type="dxa"/>
            <w:tcBorders>
              <w:bottom w:val="single" w:sz="4" w:space="0" w:color="auto"/>
            </w:tcBorders>
          </w:tcPr>
          <w:p w14:paraId="31CF0D8C" w14:textId="6E5C1241" w:rsidR="003B2032" w:rsidRPr="004F6F3D" w:rsidRDefault="00325BE4" w:rsidP="001076C4">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probeaza cu lista de verificare DNSH elaborata de catre Solicitant.</w:t>
            </w:r>
          </w:p>
        </w:tc>
        <w:tc>
          <w:tcPr>
            <w:tcW w:w="844" w:type="dxa"/>
            <w:tcBorders>
              <w:bottom w:val="single" w:sz="4" w:space="0" w:color="auto"/>
            </w:tcBorders>
          </w:tcPr>
          <w:p w14:paraId="1BF0659B" w14:textId="3125E689" w:rsidR="003B2032" w:rsidRPr="001076C4" w:rsidRDefault="003B2032" w:rsidP="001076C4">
            <w:pPr>
              <w:spacing w:after="160" w:line="259" w:lineRule="auto"/>
              <w:jc w:val="both"/>
              <w:rPr>
                <w:rFonts w:asciiTheme="minorHAnsi" w:hAnsiTheme="minorHAnsi" w:cstheme="minorHAnsi"/>
                <w:sz w:val="22"/>
                <w:szCs w:val="22"/>
              </w:rPr>
            </w:pPr>
          </w:p>
        </w:tc>
      </w:tr>
      <w:tr w:rsidR="00DD39B4" w:rsidRPr="00242285" w14:paraId="646A5576" w14:textId="77777777" w:rsidTr="004F6F3D">
        <w:tblPrEx>
          <w:jc w:val="left"/>
          <w:tblLook w:val="04A0" w:firstRow="1" w:lastRow="0" w:firstColumn="1" w:lastColumn="0" w:noHBand="0" w:noVBand="1"/>
        </w:tblPrEx>
        <w:trPr>
          <w:trHeight w:val="351"/>
        </w:trPr>
        <w:tc>
          <w:tcPr>
            <w:tcW w:w="10345" w:type="dxa"/>
            <w:gridSpan w:val="6"/>
            <w:shd w:val="clear" w:color="auto" w:fill="F4B083" w:themeFill="accent2" w:themeFillTint="99"/>
          </w:tcPr>
          <w:p w14:paraId="2B93E94F" w14:textId="60369572" w:rsidR="00DD39B4" w:rsidRPr="001076C4" w:rsidRDefault="00DD39B4" w:rsidP="001076C4">
            <w:pPr>
              <w:spacing w:after="160" w:line="259" w:lineRule="auto"/>
              <w:jc w:val="both"/>
              <w:rPr>
                <w:rFonts w:asciiTheme="minorHAnsi" w:hAnsiTheme="minorHAnsi" w:cstheme="minorHAnsi"/>
                <w:sz w:val="22"/>
                <w:szCs w:val="22"/>
              </w:rPr>
            </w:pPr>
            <w:r w:rsidRPr="00DD39B4">
              <w:rPr>
                <w:rFonts w:asciiTheme="minorHAnsi" w:hAnsiTheme="minorHAnsi" w:cstheme="minorHAnsi"/>
                <w:sz w:val="22"/>
                <w:szCs w:val="22"/>
              </w:rPr>
              <w:t xml:space="preserve"> </w:t>
            </w:r>
            <w:r w:rsidR="00AC6224">
              <w:rPr>
                <w:rFonts w:asciiTheme="minorHAnsi" w:hAnsiTheme="minorHAnsi" w:cstheme="minorHAnsi"/>
                <w:sz w:val="22"/>
                <w:szCs w:val="22"/>
              </w:rPr>
              <w:t>3</w:t>
            </w:r>
            <w:r w:rsidR="00AC6224" w:rsidRPr="004F6F3D">
              <w:rPr>
                <w:rFonts w:asciiTheme="minorHAnsi" w:hAnsiTheme="minorHAnsi" w:cstheme="minorHAnsi"/>
                <w:b/>
                <w:bCs/>
                <w:sz w:val="22"/>
                <w:szCs w:val="22"/>
              </w:rPr>
              <w:t>.</w:t>
            </w:r>
            <w:r w:rsidRPr="004F6F3D">
              <w:rPr>
                <w:rFonts w:asciiTheme="minorHAnsi" w:hAnsiTheme="minorHAnsi" w:cstheme="minorHAnsi"/>
                <w:b/>
                <w:bCs/>
                <w:sz w:val="22"/>
                <w:szCs w:val="22"/>
              </w:rPr>
              <w:t>Imunizarea la schimbările climatice</w:t>
            </w:r>
            <w:r w:rsidR="003A4385">
              <w:rPr>
                <w:rFonts w:asciiTheme="minorHAnsi" w:hAnsiTheme="minorHAnsi" w:cstheme="minorHAnsi"/>
                <w:b/>
                <w:bCs/>
                <w:sz w:val="22"/>
                <w:szCs w:val="22"/>
              </w:rPr>
              <w:t xml:space="preserve"> </w:t>
            </w:r>
            <w:r w:rsidR="003A4385" w:rsidRPr="003A4385">
              <w:rPr>
                <w:rFonts w:asciiTheme="minorHAnsi" w:hAnsiTheme="minorHAnsi" w:cstheme="minorHAnsi"/>
                <w:b/>
                <w:bCs/>
                <w:sz w:val="22"/>
                <w:szCs w:val="22"/>
              </w:rPr>
              <w:t>(pentru proiectele de infrastructură cu o durată de viață mai mare de 5 ani)</w:t>
            </w:r>
          </w:p>
        </w:tc>
      </w:tr>
      <w:tr w:rsidR="00AF0F7B" w:rsidRPr="00242285" w14:paraId="6745E61A" w14:textId="77777777" w:rsidTr="00FF147E">
        <w:tblPrEx>
          <w:jc w:val="left"/>
          <w:tblLook w:val="04A0" w:firstRow="1" w:lastRow="0" w:firstColumn="1" w:lastColumn="0" w:noHBand="0" w:noVBand="1"/>
        </w:tblPrEx>
        <w:trPr>
          <w:trHeight w:val="4511"/>
        </w:trPr>
        <w:tc>
          <w:tcPr>
            <w:tcW w:w="6876" w:type="dxa"/>
            <w:gridSpan w:val="3"/>
          </w:tcPr>
          <w:p w14:paraId="2B143AE3" w14:textId="33DFF7E1" w:rsidR="00AF0F7B" w:rsidRPr="00A0788A" w:rsidRDefault="00AF0F7B" w:rsidP="004F6F3D">
            <w:pPr>
              <w:pStyle w:val="ListParagraph"/>
              <w:ind w:left="454"/>
              <w:jc w:val="both"/>
              <w:rPr>
                <w:rFonts w:asciiTheme="minorHAnsi" w:hAnsiTheme="minorHAnsi" w:cstheme="minorHAnsi"/>
                <w:sz w:val="22"/>
                <w:szCs w:val="22"/>
              </w:rPr>
            </w:pPr>
            <w:r w:rsidRPr="00AF0F7B">
              <w:rPr>
                <w:rFonts w:asciiTheme="minorHAnsi" w:hAnsiTheme="minorHAnsi" w:cstheme="minorHAnsi"/>
                <w:sz w:val="22"/>
                <w:szCs w:val="22"/>
              </w:rPr>
              <w:t>Proiectul a fost analizat din punct de vedere al imunizării la schimbările climatice și, dacă este cazul, include măsuri adecvate cu privire la schimbările climatice</w:t>
            </w:r>
          </w:p>
        </w:tc>
        <w:tc>
          <w:tcPr>
            <w:tcW w:w="986" w:type="dxa"/>
          </w:tcPr>
          <w:p w14:paraId="4223D601" w14:textId="77777777" w:rsidR="00AF0F7B" w:rsidRPr="001076C4" w:rsidRDefault="00AF0F7B" w:rsidP="001076C4">
            <w:pPr>
              <w:spacing w:after="160" w:line="259" w:lineRule="auto"/>
              <w:jc w:val="both"/>
              <w:rPr>
                <w:rFonts w:asciiTheme="minorHAnsi" w:hAnsiTheme="minorHAnsi" w:cstheme="minorHAnsi"/>
                <w:sz w:val="22"/>
                <w:szCs w:val="22"/>
              </w:rPr>
            </w:pPr>
          </w:p>
        </w:tc>
        <w:tc>
          <w:tcPr>
            <w:tcW w:w="1639" w:type="dxa"/>
          </w:tcPr>
          <w:p w14:paraId="73D5BF66" w14:textId="68746EAD" w:rsidR="00AF0F7B" w:rsidRPr="004F6F3D" w:rsidRDefault="00AF0F7B" w:rsidP="00DF62EC">
            <w:pPr>
              <w:spacing w:after="160" w:line="259" w:lineRule="auto"/>
              <w:jc w:val="both"/>
              <w:rPr>
                <w:rFonts w:asciiTheme="minorHAnsi" w:hAnsiTheme="minorHAnsi" w:cstheme="minorHAnsi"/>
                <w:sz w:val="18"/>
                <w:szCs w:val="18"/>
              </w:rPr>
            </w:pPr>
            <w:r>
              <w:rPr>
                <w:rFonts w:asciiTheme="minorHAnsi" w:hAnsiTheme="minorHAnsi" w:cstheme="minorHAnsi"/>
                <w:sz w:val="18"/>
                <w:szCs w:val="18"/>
              </w:rPr>
              <w:t xml:space="preserve">Se probeaza cu Raportul </w:t>
            </w:r>
            <w:r w:rsidRPr="00573A64">
              <w:rPr>
                <w:rFonts w:asciiTheme="minorHAnsi" w:hAnsiTheme="minorHAnsi" w:cstheme="minorHAnsi"/>
                <w:sz w:val="18"/>
                <w:szCs w:val="18"/>
              </w:rPr>
              <w:t>privind imunizarea la schimbările climatice</w:t>
            </w:r>
          </w:p>
        </w:tc>
        <w:tc>
          <w:tcPr>
            <w:tcW w:w="844" w:type="dxa"/>
          </w:tcPr>
          <w:p w14:paraId="6A1CA07E" w14:textId="353E916A" w:rsidR="00AF0F7B" w:rsidRPr="00A0788A" w:rsidRDefault="00AF0F7B" w:rsidP="001076C4">
            <w:pPr>
              <w:spacing w:after="160" w:line="259" w:lineRule="auto"/>
              <w:jc w:val="both"/>
              <w:rPr>
                <w:rFonts w:asciiTheme="minorHAnsi" w:hAnsiTheme="minorHAnsi" w:cstheme="minorHAnsi"/>
                <w:sz w:val="16"/>
                <w:szCs w:val="16"/>
              </w:rPr>
            </w:pPr>
            <w:r w:rsidRPr="00A0788A">
              <w:rPr>
                <w:rFonts w:asciiTheme="minorHAnsi" w:hAnsiTheme="minorHAnsi" w:cstheme="minorHAnsi"/>
                <w:sz w:val="16"/>
                <w:szCs w:val="16"/>
              </w:rPr>
              <w:t>Nu se aplică proiectelor etapizate conform art. 118a din Regulamentul UE 1060/2021.</w:t>
            </w:r>
          </w:p>
        </w:tc>
      </w:tr>
    </w:tbl>
    <w:p w14:paraId="5BF6B0FF" w14:textId="77777777" w:rsidR="00ED42ED" w:rsidRPr="004F6F3D" w:rsidRDefault="00ED42ED" w:rsidP="00612C63">
      <w:pPr>
        <w:jc w:val="both"/>
        <w:rPr>
          <w:rFonts w:asciiTheme="minorHAnsi" w:hAnsiTheme="minorHAnsi" w:cstheme="minorHAnsi"/>
          <w:i/>
          <w:sz w:val="22"/>
          <w:szCs w:val="22"/>
        </w:rPr>
      </w:pPr>
    </w:p>
    <w:p w14:paraId="21F11D66" w14:textId="77777777" w:rsidR="00ED42ED" w:rsidRPr="004F6F3D" w:rsidRDefault="00ED42ED" w:rsidP="00612C63">
      <w:pPr>
        <w:jc w:val="both"/>
        <w:rPr>
          <w:rFonts w:asciiTheme="minorHAnsi" w:hAnsiTheme="minorHAnsi" w:cstheme="minorHAnsi"/>
          <w:b/>
          <w:sz w:val="22"/>
          <w:szCs w:val="22"/>
        </w:rPr>
      </w:pPr>
      <w:r w:rsidRPr="004F6F3D">
        <w:rPr>
          <w:rFonts w:asciiTheme="minorHAnsi" w:hAnsiTheme="minorHAnsi" w:cstheme="minorHAnsi"/>
          <w:b/>
          <w:sz w:val="22"/>
          <w:szCs w:val="22"/>
        </w:rPr>
        <w:t>Proiectul se califică în urma procesului de evaluare?</w:t>
      </w:r>
      <w:r w:rsidRPr="004F6F3D">
        <w:rPr>
          <w:rFonts w:asciiTheme="minorHAnsi" w:hAnsiTheme="minorHAnsi" w:cstheme="minorHAnsi"/>
          <w:b/>
          <w:sz w:val="22"/>
          <w:szCs w:val="22"/>
        </w:rPr>
        <w:tab/>
        <w:t>DA</w:t>
      </w:r>
      <w:r w:rsidRPr="004F6F3D">
        <w:rPr>
          <w:rFonts w:asciiTheme="minorHAnsi" w:hAnsiTheme="minorHAnsi" w:cstheme="minorHAnsi"/>
          <w:b/>
          <w:sz w:val="22"/>
          <w:szCs w:val="22"/>
        </w:rPr>
        <w:tab/>
      </w:r>
      <w:r w:rsidRPr="004F6F3D">
        <w:rPr>
          <w:rFonts w:asciiTheme="minorHAnsi" w:hAnsiTheme="minorHAnsi" w:cstheme="minorHAnsi"/>
          <w:b/>
          <w:sz w:val="22"/>
          <w:szCs w:val="22"/>
        </w:rPr>
        <w:tab/>
      </w:r>
      <w:r w:rsidRPr="004F6F3D">
        <w:rPr>
          <w:rFonts w:asciiTheme="minorHAnsi" w:hAnsiTheme="minorHAnsi" w:cstheme="minorHAnsi"/>
          <w:b/>
          <w:sz w:val="22"/>
          <w:szCs w:val="22"/>
        </w:rPr>
        <w:tab/>
      </w:r>
      <w:r w:rsidRPr="004F6F3D">
        <w:rPr>
          <w:rFonts w:asciiTheme="minorHAnsi" w:hAnsiTheme="minorHAnsi" w:cstheme="minorHAnsi"/>
          <w:b/>
          <w:sz w:val="22"/>
          <w:szCs w:val="22"/>
        </w:rPr>
        <w:tab/>
        <w:t>NU</w:t>
      </w:r>
    </w:p>
    <w:p w14:paraId="3A01A813" w14:textId="77777777" w:rsidR="00ED42ED" w:rsidRPr="004F6F3D" w:rsidRDefault="00ED42ED" w:rsidP="00612C63">
      <w:pPr>
        <w:jc w:val="both"/>
        <w:rPr>
          <w:rFonts w:asciiTheme="minorHAnsi" w:hAnsiTheme="minorHAnsi" w:cstheme="minorHAnsi"/>
          <w:b/>
          <w:sz w:val="22"/>
          <w:szCs w:val="22"/>
        </w:rPr>
      </w:pPr>
    </w:p>
    <w:p w14:paraId="6C99A875" w14:textId="77777777" w:rsidR="00ED42ED" w:rsidRPr="004F6F3D" w:rsidRDefault="00ED42ED" w:rsidP="00612C63">
      <w:pPr>
        <w:jc w:val="both"/>
        <w:rPr>
          <w:rFonts w:asciiTheme="minorHAnsi" w:hAnsiTheme="minorHAnsi" w:cstheme="minorHAnsi"/>
          <w:b/>
          <w:sz w:val="22"/>
          <w:szCs w:val="22"/>
        </w:rPr>
      </w:pPr>
      <w:r w:rsidRPr="004F6F3D">
        <w:rPr>
          <w:rFonts w:asciiTheme="minorHAnsi" w:hAnsiTheme="minorHAnsi" w:cstheme="minorHAnsi"/>
          <w:b/>
          <w:sz w:val="22"/>
          <w:szCs w:val="22"/>
        </w:rPr>
        <w:lastRenderedPageBreak/>
        <w:t>Dacă DA, proiectul este propus:</w:t>
      </w:r>
      <w:r w:rsidRPr="004F6F3D">
        <w:rPr>
          <w:rFonts w:asciiTheme="minorHAnsi" w:hAnsiTheme="minorHAnsi" w:cstheme="minorHAnsi"/>
          <w:b/>
          <w:sz w:val="22"/>
          <w:szCs w:val="22"/>
        </w:rPr>
        <w:tab/>
      </w:r>
      <w:r w:rsidRPr="004F6F3D">
        <w:rPr>
          <w:rFonts w:asciiTheme="minorHAnsi" w:hAnsiTheme="minorHAnsi" w:cstheme="minorHAnsi"/>
          <w:b/>
          <w:sz w:val="22"/>
          <w:szCs w:val="22"/>
        </w:rPr>
        <w:tab/>
        <w:t>Pentru finanţare</w:t>
      </w:r>
      <w:r w:rsidRPr="004F6F3D">
        <w:rPr>
          <w:rFonts w:asciiTheme="minorHAnsi" w:hAnsiTheme="minorHAnsi" w:cstheme="minorHAnsi"/>
          <w:b/>
          <w:sz w:val="22"/>
          <w:szCs w:val="22"/>
        </w:rPr>
        <w:tab/>
      </w:r>
      <w:r w:rsidRPr="004F6F3D">
        <w:rPr>
          <w:rFonts w:asciiTheme="minorHAnsi" w:hAnsiTheme="minorHAnsi" w:cstheme="minorHAnsi"/>
          <w:b/>
          <w:sz w:val="22"/>
          <w:szCs w:val="22"/>
        </w:rPr>
        <w:tab/>
      </w:r>
    </w:p>
    <w:p w14:paraId="5DE07C40" w14:textId="77777777" w:rsidR="00ED42ED" w:rsidRPr="004F6F3D" w:rsidRDefault="00ED42ED" w:rsidP="00612C63">
      <w:pPr>
        <w:jc w:val="both"/>
        <w:rPr>
          <w:rFonts w:asciiTheme="minorHAnsi" w:hAnsiTheme="minorHAnsi" w:cstheme="minorHAnsi"/>
          <w:b/>
          <w:sz w:val="22"/>
          <w:szCs w:val="22"/>
        </w:rPr>
      </w:pPr>
    </w:p>
    <w:p w14:paraId="080B84E3" w14:textId="77777777" w:rsidR="00ED42ED" w:rsidRPr="004F6F3D" w:rsidRDefault="00ED42ED" w:rsidP="00612C63">
      <w:pPr>
        <w:jc w:val="both"/>
        <w:rPr>
          <w:rFonts w:asciiTheme="minorHAnsi" w:hAnsiTheme="minorHAnsi" w:cstheme="minorHAnsi"/>
          <w:b/>
          <w:sz w:val="22"/>
          <w:szCs w:val="22"/>
        </w:rPr>
      </w:pPr>
      <w:r w:rsidRPr="004F6F3D">
        <w:rPr>
          <w:rFonts w:asciiTheme="minorHAnsi" w:hAnsiTheme="minorHAnsi" w:cstheme="minorHAnsi"/>
          <w:b/>
          <w:sz w:val="22"/>
          <w:szCs w:val="22"/>
        </w:rPr>
        <w:t>Comentarii:</w:t>
      </w:r>
    </w:p>
    <w:p w14:paraId="6366198A" w14:textId="77777777" w:rsidR="007D0333" w:rsidRPr="004F6F3D" w:rsidRDefault="007D0333" w:rsidP="004F6F3D">
      <w:pPr>
        <w:tabs>
          <w:tab w:val="left" w:pos="1336"/>
        </w:tabs>
      </w:pPr>
    </w:p>
    <w:sectPr w:rsidR="007D0333" w:rsidRPr="004F6F3D" w:rsidSect="00B43260">
      <w:headerReference w:type="default" r:id="rId8"/>
      <w:footerReference w:type="default" r:id="rId9"/>
      <w:pgSz w:w="12240" w:h="15840"/>
      <w:pgMar w:top="709" w:right="992" w:bottom="709" w:left="851" w:header="709"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66E906" w14:textId="77777777" w:rsidR="001B5E83" w:rsidRDefault="001B5E83" w:rsidP="0056790C">
      <w:r>
        <w:separator/>
      </w:r>
    </w:p>
  </w:endnote>
  <w:endnote w:type="continuationSeparator" w:id="0">
    <w:p w14:paraId="262DE738" w14:textId="77777777" w:rsidR="001B5E83" w:rsidRDefault="001B5E83"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599905533"/>
      <w:docPartObj>
        <w:docPartGallery w:val="Page Numbers (Bottom of Page)"/>
        <w:docPartUnique/>
      </w:docPartObj>
    </w:sdtPr>
    <w:sdtEndPr>
      <w:rPr>
        <w:noProof/>
      </w:rPr>
    </w:sdtEndPr>
    <w:sdtContent>
      <w:p w14:paraId="1088B1C7" w14:textId="15935F4D" w:rsidR="00E12608" w:rsidRDefault="00E12608">
        <w:pPr>
          <w:pStyle w:val="Footer"/>
          <w:jc w:val="right"/>
        </w:pPr>
        <w:r>
          <w:fldChar w:fldCharType="begin"/>
        </w:r>
        <w:r>
          <w:instrText xml:space="preserve"> PAGE   \* MERGEFORMAT </w:instrText>
        </w:r>
        <w:r>
          <w:fldChar w:fldCharType="separate"/>
        </w:r>
        <w:r w:rsidR="00BD0296">
          <w:t>13</w:t>
        </w:r>
        <w:r>
          <w:fldChar w:fldCharType="end"/>
        </w:r>
      </w:p>
    </w:sdtContent>
  </w:sdt>
  <w:p w14:paraId="6718D05E" w14:textId="77777777" w:rsidR="00E12608" w:rsidRDefault="00E126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71B3A" w14:textId="77777777" w:rsidR="001B5E83" w:rsidRDefault="001B5E83" w:rsidP="0056790C">
      <w:r>
        <w:separator/>
      </w:r>
    </w:p>
  </w:footnote>
  <w:footnote w:type="continuationSeparator" w:id="0">
    <w:p w14:paraId="55D24D61" w14:textId="77777777" w:rsidR="001B5E83" w:rsidRDefault="001B5E83"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A7086" w14:textId="02331964" w:rsidR="00E12608" w:rsidRPr="007C029A" w:rsidRDefault="00E12608" w:rsidP="000A4573">
    <w:pPr>
      <w:pStyle w:val="Header"/>
      <w:spacing w:after="240"/>
      <w:jc w:val="right"/>
      <w:rPr>
        <w:b/>
        <w:sz w:val="16"/>
        <w:szCs w:val="16"/>
      </w:rPr>
    </w:pPr>
    <w:r w:rsidRPr="007C029A">
      <w:rPr>
        <w:b/>
        <w:sz w:val="16"/>
        <w:szCs w:val="16"/>
      </w:rPr>
      <w:t xml:space="preserve">Anexa 3 </w:t>
    </w:r>
    <w:r>
      <w:rPr>
        <w:b/>
        <w:sz w:val="16"/>
        <w:szCs w:val="16"/>
      </w:rPr>
      <w:t xml:space="preserve">Grila </w:t>
    </w:r>
    <w:r w:rsidR="00117474">
      <w:rPr>
        <w:b/>
        <w:sz w:val="16"/>
        <w:szCs w:val="16"/>
      </w:rPr>
      <w:t>de verificare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720"/>
        </w:tabs>
        <w:ind w:left="720" w:hanging="360"/>
      </w:pPr>
      <w:rPr>
        <w:rFonts w:ascii="Times New Roman" w:hAnsi="Times New Roman"/>
      </w:rPr>
    </w:lvl>
  </w:abstractNum>
  <w:abstractNum w:abstractNumId="1" w15:restartNumberingAfterBreak="0">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3" w15:restartNumberingAfterBreak="0">
    <w:nsid w:val="094E3708"/>
    <w:multiLevelType w:val="hybridMultilevel"/>
    <w:tmpl w:val="4C60713A"/>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15:restartNumberingAfterBreak="0">
    <w:nsid w:val="0E237839"/>
    <w:multiLevelType w:val="hybridMultilevel"/>
    <w:tmpl w:val="FC0ABB5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215451B"/>
    <w:multiLevelType w:val="hybridMultilevel"/>
    <w:tmpl w:val="9D1A9CFC"/>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15:restartNumberingAfterBreak="0">
    <w:nsid w:val="2606679E"/>
    <w:multiLevelType w:val="hybridMultilevel"/>
    <w:tmpl w:val="1ADCE544"/>
    <w:lvl w:ilvl="0" w:tplc="DFD8F9EA">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71F7A70"/>
    <w:multiLevelType w:val="hybridMultilevel"/>
    <w:tmpl w:val="FC0ABB5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36C31908"/>
    <w:multiLevelType w:val="hybridMultilevel"/>
    <w:tmpl w:val="079AF4A8"/>
    <w:lvl w:ilvl="0" w:tplc="0409000F">
      <w:start w:val="1"/>
      <w:numFmt w:val="decimal"/>
      <w:lvlText w:val="%1."/>
      <w:lvlJc w:val="left"/>
      <w:pPr>
        <w:ind w:left="638" w:hanging="360"/>
      </w:pPr>
    </w:lvl>
    <w:lvl w:ilvl="1" w:tplc="04090019" w:tentative="1">
      <w:start w:val="1"/>
      <w:numFmt w:val="lowerLetter"/>
      <w:lvlText w:val="%2."/>
      <w:lvlJc w:val="left"/>
      <w:pPr>
        <w:ind w:left="1358" w:hanging="360"/>
      </w:pPr>
    </w:lvl>
    <w:lvl w:ilvl="2" w:tplc="0409001B" w:tentative="1">
      <w:start w:val="1"/>
      <w:numFmt w:val="lowerRoman"/>
      <w:lvlText w:val="%3."/>
      <w:lvlJc w:val="right"/>
      <w:pPr>
        <w:ind w:left="2078" w:hanging="180"/>
      </w:pPr>
    </w:lvl>
    <w:lvl w:ilvl="3" w:tplc="0409000F" w:tentative="1">
      <w:start w:val="1"/>
      <w:numFmt w:val="decimal"/>
      <w:lvlText w:val="%4."/>
      <w:lvlJc w:val="left"/>
      <w:pPr>
        <w:ind w:left="2798" w:hanging="360"/>
      </w:pPr>
    </w:lvl>
    <w:lvl w:ilvl="4" w:tplc="04090019" w:tentative="1">
      <w:start w:val="1"/>
      <w:numFmt w:val="lowerLetter"/>
      <w:lvlText w:val="%5."/>
      <w:lvlJc w:val="left"/>
      <w:pPr>
        <w:ind w:left="3518" w:hanging="360"/>
      </w:pPr>
    </w:lvl>
    <w:lvl w:ilvl="5" w:tplc="0409001B" w:tentative="1">
      <w:start w:val="1"/>
      <w:numFmt w:val="lowerRoman"/>
      <w:lvlText w:val="%6."/>
      <w:lvlJc w:val="right"/>
      <w:pPr>
        <w:ind w:left="4238" w:hanging="180"/>
      </w:pPr>
    </w:lvl>
    <w:lvl w:ilvl="6" w:tplc="0409000F" w:tentative="1">
      <w:start w:val="1"/>
      <w:numFmt w:val="decimal"/>
      <w:lvlText w:val="%7."/>
      <w:lvlJc w:val="left"/>
      <w:pPr>
        <w:ind w:left="4958" w:hanging="360"/>
      </w:pPr>
    </w:lvl>
    <w:lvl w:ilvl="7" w:tplc="04090019" w:tentative="1">
      <w:start w:val="1"/>
      <w:numFmt w:val="lowerLetter"/>
      <w:lvlText w:val="%8."/>
      <w:lvlJc w:val="left"/>
      <w:pPr>
        <w:ind w:left="5678" w:hanging="360"/>
      </w:pPr>
    </w:lvl>
    <w:lvl w:ilvl="8" w:tplc="0409001B" w:tentative="1">
      <w:start w:val="1"/>
      <w:numFmt w:val="lowerRoman"/>
      <w:lvlText w:val="%9."/>
      <w:lvlJc w:val="right"/>
      <w:pPr>
        <w:ind w:left="6398" w:hanging="180"/>
      </w:pPr>
    </w:lvl>
  </w:abstractNum>
  <w:abstractNum w:abstractNumId="9"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AB43BD"/>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1" w15:restartNumberingAfterBreak="0">
    <w:nsid w:val="502E3040"/>
    <w:multiLevelType w:val="hybridMultilevel"/>
    <w:tmpl w:val="1B32C4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213B57"/>
    <w:multiLevelType w:val="hybridMultilevel"/>
    <w:tmpl w:val="90E674B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14" w15:restartNumberingAfterBreak="0">
    <w:nsid w:val="5FF21DD9"/>
    <w:multiLevelType w:val="hybridMultilevel"/>
    <w:tmpl w:val="BEDC99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67377B4D"/>
    <w:multiLevelType w:val="hybridMultilevel"/>
    <w:tmpl w:val="5EDE051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632978811">
    <w:abstractNumId w:val="9"/>
  </w:num>
  <w:num w:numId="2" w16cid:durableId="94636675">
    <w:abstractNumId w:val="13"/>
  </w:num>
  <w:num w:numId="3" w16cid:durableId="1768887765">
    <w:abstractNumId w:val="2"/>
  </w:num>
  <w:num w:numId="4" w16cid:durableId="1157527838">
    <w:abstractNumId w:val="6"/>
  </w:num>
  <w:num w:numId="5" w16cid:durableId="1505901172">
    <w:abstractNumId w:val="5"/>
  </w:num>
  <w:num w:numId="6" w16cid:durableId="87194350">
    <w:abstractNumId w:val="11"/>
  </w:num>
  <w:num w:numId="7" w16cid:durableId="1654092850">
    <w:abstractNumId w:val="8"/>
  </w:num>
  <w:num w:numId="8" w16cid:durableId="1585216693">
    <w:abstractNumId w:val="10"/>
  </w:num>
  <w:num w:numId="9" w16cid:durableId="867838266">
    <w:abstractNumId w:val="3"/>
  </w:num>
  <w:num w:numId="10" w16cid:durableId="2112505872">
    <w:abstractNumId w:val="12"/>
  </w:num>
  <w:num w:numId="11" w16cid:durableId="2040662991">
    <w:abstractNumId w:val="7"/>
  </w:num>
  <w:num w:numId="12" w16cid:durableId="1967422256">
    <w:abstractNumId w:val="4"/>
  </w:num>
  <w:num w:numId="13" w16cid:durableId="1245798447">
    <w:abstractNumId w:val="14"/>
  </w:num>
  <w:num w:numId="14" w16cid:durableId="13119525">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0CF9"/>
    <w:rsid w:val="000030BD"/>
    <w:rsid w:val="000045F2"/>
    <w:rsid w:val="00007F64"/>
    <w:rsid w:val="00016DD5"/>
    <w:rsid w:val="00017631"/>
    <w:rsid w:val="00021FB8"/>
    <w:rsid w:val="00022505"/>
    <w:rsid w:val="00024A88"/>
    <w:rsid w:val="0002702E"/>
    <w:rsid w:val="000273D6"/>
    <w:rsid w:val="00030177"/>
    <w:rsid w:val="000354D2"/>
    <w:rsid w:val="0003551B"/>
    <w:rsid w:val="00036761"/>
    <w:rsid w:val="00037706"/>
    <w:rsid w:val="00042047"/>
    <w:rsid w:val="000436EC"/>
    <w:rsid w:val="00044020"/>
    <w:rsid w:val="00044B61"/>
    <w:rsid w:val="00044FE4"/>
    <w:rsid w:val="0004731D"/>
    <w:rsid w:val="00047375"/>
    <w:rsid w:val="000478F7"/>
    <w:rsid w:val="0005200E"/>
    <w:rsid w:val="00054CDA"/>
    <w:rsid w:val="00057AB3"/>
    <w:rsid w:val="00057B87"/>
    <w:rsid w:val="0006014C"/>
    <w:rsid w:val="00060263"/>
    <w:rsid w:val="00060DCA"/>
    <w:rsid w:val="0006385D"/>
    <w:rsid w:val="00073EA9"/>
    <w:rsid w:val="00075979"/>
    <w:rsid w:val="00076FC9"/>
    <w:rsid w:val="000770B3"/>
    <w:rsid w:val="000770F3"/>
    <w:rsid w:val="00077F2E"/>
    <w:rsid w:val="00082206"/>
    <w:rsid w:val="0008379A"/>
    <w:rsid w:val="00085633"/>
    <w:rsid w:val="00087449"/>
    <w:rsid w:val="00091C76"/>
    <w:rsid w:val="000A0858"/>
    <w:rsid w:val="000A288E"/>
    <w:rsid w:val="000A2A39"/>
    <w:rsid w:val="000A4573"/>
    <w:rsid w:val="000A4BE0"/>
    <w:rsid w:val="000A7828"/>
    <w:rsid w:val="000B06F6"/>
    <w:rsid w:val="000B365E"/>
    <w:rsid w:val="000B47E1"/>
    <w:rsid w:val="000B5B64"/>
    <w:rsid w:val="000B618B"/>
    <w:rsid w:val="000B7DA7"/>
    <w:rsid w:val="000B7F4E"/>
    <w:rsid w:val="000C0811"/>
    <w:rsid w:val="000C169A"/>
    <w:rsid w:val="000C1F45"/>
    <w:rsid w:val="000C3F95"/>
    <w:rsid w:val="000C61F2"/>
    <w:rsid w:val="000C6803"/>
    <w:rsid w:val="000D0E82"/>
    <w:rsid w:val="000D16FE"/>
    <w:rsid w:val="000D1D65"/>
    <w:rsid w:val="000D52D0"/>
    <w:rsid w:val="000D597C"/>
    <w:rsid w:val="000D7B27"/>
    <w:rsid w:val="000E0531"/>
    <w:rsid w:val="000E11A1"/>
    <w:rsid w:val="000E52CB"/>
    <w:rsid w:val="000E6CD7"/>
    <w:rsid w:val="000F0881"/>
    <w:rsid w:val="000F0FC2"/>
    <w:rsid w:val="000F1EEC"/>
    <w:rsid w:val="000F22BC"/>
    <w:rsid w:val="000F323E"/>
    <w:rsid w:val="000F41D2"/>
    <w:rsid w:val="000F50A1"/>
    <w:rsid w:val="000F5DCD"/>
    <w:rsid w:val="001000AC"/>
    <w:rsid w:val="00100B61"/>
    <w:rsid w:val="0010147E"/>
    <w:rsid w:val="00104305"/>
    <w:rsid w:val="001061A2"/>
    <w:rsid w:val="001103E7"/>
    <w:rsid w:val="00112B39"/>
    <w:rsid w:val="00112E56"/>
    <w:rsid w:val="00113EBE"/>
    <w:rsid w:val="00114E73"/>
    <w:rsid w:val="00117474"/>
    <w:rsid w:val="00120CAE"/>
    <w:rsid w:val="00121317"/>
    <w:rsid w:val="00123F2A"/>
    <w:rsid w:val="00126236"/>
    <w:rsid w:val="00126A71"/>
    <w:rsid w:val="001276DA"/>
    <w:rsid w:val="001346B4"/>
    <w:rsid w:val="0013482E"/>
    <w:rsid w:val="00135015"/>
    <w:rsid w:val="00135091"/>
    <w:rsid w:val="001363C4"/>
    <w:rsid w:val="0013684C"/>
    <w:rsid w:val="001407D5"/>
    <w:rsid w:val="001411E1"/>
    <w:rsid w:val="00141C78"/>
    <w:rsid w:val="00143266"/>
    <w:rsid w:val="001455F4"/>
    <w:rsid w:val="00147B51"/>
    <w:rsid w:val="00151735"/>
    <w:rsid w:val="001560DA"/>
    <w:rsid w:val="00160A86"/>
    <w:rsid w:val="001623B9"/>
    <w:rsid w:val="00164C6D"/>
    <w:rsid w:val="00166F8E"/>
    <w:rsid w:val="00170D12"/>
    <w:rsid w:val="00176AB0"/>
    <w:rsid w:val="001809A2"/>
    <w:rsid w:val="0018380E"/>
    <w:rsid w:val="00186925"/>
    <w:rsid w:val="00187932"/>
    <w:rsid w:val="00190490"/>
    <w:rsid w:val="00191DD2"/>
    <w:rsid w:val="00192CE7"/>
    <w:rsid w:val="001933F9"/>
    <w:rsid w:val="00196A03"/>
    <w:rsid w:val="001A0411"/>
    <w:rsid w:val="001A1D4A"/>
    <w:rsid w:val="001A32E1"/>
    <w:rsid w:val="001A3BA5"/>
    <w:rsid w:val="001B1ED4"/>
    <w:rsid w:val="001B39A7"/>
    <w:rsid w:val="001B4C07"/>
    <w:rsid w:val="001B5E83"/>
    <w:rsid w:val="001C314E"/>
    <w:rsid w:val="001C555B"/>
    <w:rsid w:val="001C68C7"/>
    <w:rsid w:val="001C6A63"/>
    <w:rsid w:val="001D14B4"/>
    <w:rsid w:val="001D151B"/>
    <w:rsid w:val="001D1EE8"/>
    <w:rsid w:val="001D362A"/>
    <w:rsid w:val="001D5A04"/>
    <w:rsid w:val="001E15AC"/>
    <w:rsid w:val="001E5B4D"/>
    <w:rsid w:val="001F2E9D"/>
    <w:rsid w:val="001F46B4"/>
    <w:rsid w:val="001F5E52"/>
    <w:rsid w:val="00201213"/>
    <w:rsid w:val="00201541"/>
    <w:rsid w:val="0020199D"/>
    <w:rsid w:val="00201BB2"/>
    <w:rsid w:val="0020343A"/>
    <w:rsid w:val="00204689"/>
    <w:rsid w:val="00205595"/>
    <w:rsid w:val="00205C68"/>
    <w:rsid w:val="00206C2C"/>
    <w:rsid w:val="002105E3"/>
    <w:rsid w:val="0021173D"/>
    <w:rsid w:val="0021445A"/>
    <w:rsid w:val="00216728"/>
    <w:rsid w:val="0021712B"/>
    <w:rsid w:val="00217FDD"/>
    <w:rsid w:val="002202E8"/>
    <w:rsid w:val="00220F9D"/>
    <w:rsid w:val="00222137"/>
    <w:rsid w:val="00223F8B"/>
    <w:rsid w:val="002248E7"/>
    <w:rsid w:val="00224A12"/>
    <w:rsid w:val="00226C04"/>
    <w:rsid w:val="00226C45"/>
    <w:rsid w:val="00227592"/>
    <w:rsid w:val="00231272"/>
    <w:rsid w:val="0023127C"/>
    <w:rsid w:val="00233964"/>
    <w:rsid w:val="0023705D"/>
    <w:rsid w:val="00237476"/>
    <w:rsid w:val="0023754A"/>
    <w:rsid w:val="00241722"/>
    <w:rsid w:val="002420D8"/>
    <w:rsid w:val="00242285"/>
    <w:rsid w:val="00243F96"/>
    <w:rsid w:val="00244C5F"/>
    <w:rsid w:val="0024580D"/>
    <w:rsid w:val="002468A9"/>
    <w:rsid w:val="00246F28"/>
    <w:rsid w:val="002500BE"/>
    <w:rsid w:val="0025186B"/>
    <w:rsid w:val="00253144"/>
    <w:rsid w:val="002542C2"/>
    <w:rsid w:val="00254686"/>
    <w:rsid w:val="002546E6"/>
    <w:rsid w:val="002551F6"/>
    <w:rsid w:val="002560B4"/>
    <w:rsid w:val="002615E8"/>
    <w:rsid w:val="00261D51"/>
    <w:rsid w:val="00264245"/>
    <w:rsid w:val="0026661A"/>
    <w:rsid w:val="00275201"/>
    <w:rsid w:val="002753EC"/>
    <w:rsid w:val="0027563A"/>
    <w:rsid w:val="00277835"/>
    <w:rsid w:val="00282CCC"/>
    <w:rsid w:val="00284B66"/>
    <w:rsid w:val="002869B6"/>
    <w:rsid w:val="0029011D"/>
    <w:rsid w:val="002A0084"/>
    <w:rsid w:val="002A0937"/>
    <w:rsid w:val="002A1A23"/>
    <w:rsid w:val="002A2412"/>
    <w:rsid w:val="002A28E5"/>
    <w:rsid w:val="002A3CF3"/>
    <w:rsid w:val="002A3EA0"/>
    <w:rsid w:val="002B08C0"/>
    <w:rsid w:val="002B0B7D"/>
    <w:rsid w:val="002B1850"/>
    <w:rsid w:val="002B3DF8"/>
    <w:rsid w:val="002B4359"/>
    <w:rsid w:val="002C040F"/>
    <w:rsid w:val="002C29B5"/>
    <w:rsid w:val="002C6092"/>
    <w:rsid w:val="002C6E77"/>
    <w:rsid w:val="002D2985"/>
    <w:rsid w:val="002D5280"/>
    <w:rsid w:val="002D5AB9"/>
    <w:rsid w:val="002E0238"/>
    <w:rsid w:val="002E3AAE"/>
    <w:rsid w:val="002E42EA"/>
    <w:rsid w:val="002E7F3E"/>
    <w:rsid w:val="002F012B"/>
    <w:rsid w:val="002F01EE"/>
    <w:rsid w:val="002F0D54"/>
    <w:rsid w:val="002F20EF"/>
    <w:rsid w:val="002F31D2"/>
    <w:rsid w:val="002F4168"/>
    <w:rsid w:val="002F644A"/>
    <w:rsid w:val="002F676C"/>
    <w:rsid w:val="002F67B0"/>
    <w:rsid w:val="00303659"/>
    <w:rsid w:val="0030626B"/>
    <w:rsid w:val="00307061"/>
    <w:rsid w:val="003105E7"/>
    <w:rsid w:val="00311045"/>
    <w:rsid w:val="00312F27"/>
    <w:rsid w:val="00313379"/>
    <w:rsid w:val="00316C0F"/>
    <w:rsid w:val="003216E5"/>
    <w:rsid w:val="0032397E"/>
    <w:rsid w:val="00325BE4"/>
    <w:rsid w:val="00327F7C"/>
    <w:rsid w:val="00327FF3"/>
    <w:rsid w:val="00331601"/>
    <w:rsid w:val="00331CA1"/>
    <w:rsid w:val="003328C7"/>
    <w:rsid w:val="003356EB"/>
    <w:rsid w:val="00336EAC"/>
    <w:rsid w:val="003374C0"/>
    <w:rsid w:val="003404CB"/>
    <w:rsid w:val="00341166"/>
    <w:rsid w:val="00342A60"/>
    <w:rsid w:val="003459A9"/>
    <w:rsid w:val="00350F29"/>
    <w:rsid w:val="00351AF8"/>
    <w:rsid w:val="00351EBA"/>
    <w:rsid w:val="00351FE6"/>
    <w:rsid w:val="00354642"/>
    <w:rsid w:val="003547BE"/>
    <w:rsid w:val="00355BA3"/>
    <w:rsid w:val="00356255"/>
    <w:rsid w:val="0035645D"/>
    <w:rsid w:val="00360959"/>
    <w:rsid w:val="00361982"/>
    <w:rsid w:val="003645CC"/>
    <w:rsid w:val="0036572C"/>
    <w:rsid w:val="0036595C"/>
    <w:rsid w:val="00367D3A"/>
    <w:rsid w:val="00371422"/>
    <w:rsid w:val="003735FB"/>
    <w:rsid w:val="0037449E"/>
    <w:rsid w:val="00374A3A"/>
    <w:rsid w:val="003777AF"/>
    <w:rsid w:val="00377985"/>
    <w:rsid w:val="00380E8E"/>
    <w:rsid w:val="003814DB"/>
    <w:rsid w:val="00381C48"/>
    <w:rsid w:val="00387259"/>
    <w:rsid w:val="0039072F"/>
    <w:rsid w:val="00394942"/>
    <w:rsid w:val="00394D0E"/>
    <w:rsid w:val="003A1C03"/>
    <w:rsid w:val="003A2CB5"/>
    <w:rsid w:val="003A4385"/>
    <w:rsid w:val="003A495C"/>
    <w:rsid w:val="003A6387"/>
    <w:rsid w:val="003A6BE8"/>
    <w:rsid w:val="003A786F"/>
    <w:rsid w:val="003A7C87"/>
    <w:rsid w:val="003B2032"/>
    <w:rsid w:val="003B2984"/>
    <w:rsid w:val="003B3BE1"/>
    <w:rsid w:val="003C091D"/>
    <w:rsid w:val="003C4B9B"/>
    <w:rsid w:val="003D1FE9"/>
    <w:rsid w:val="003D268A"/>
    <w:rsid w:val="003D4739"/>
    <w:rsid w:val="003D4811"/>
    <w:rsid w:val="003D4BDC"/>
    <w:rsid w:val="003D7979"/>
    <w:rsid w:val="003E0263"/>
    <w:rsid w:val="003E2063"/>
    <w:rsid w:val="003E4B53"/>
    <w:rsid w:val="003E6952"/>
    <w:rsid w:val="003F1AC5"/>
    <w:rsid w:val="004036FE"/>
    <w:rsid w:val="0040519F"/>
    <w:rsid w:val="00407920"/>
    <w:rsid w:val="00410B86"/>
    <w:rsid w:val="004117FA"/>
    <w:rsid w:val="0041366F"/>
    <w:rsid w:val="0041377A"/>
    <w:rsid w:val="00414BDE"/>
    <w:rsid w:val="004169D0"/>
    <w:rsid w:val="004172E4"/>
    <w:rsid w:val="0042274C"/>
    <w:rsid w:val="00422E82"/>
    <w:rsid w:val="0042413D"/>
    <w:rsid w:val="004241E6"/>
    <w:rsid w:val="00430C3C"/>
    <w:rsid w:val="004324E5"/>
    <w:rsid w:val="00435B73"/>
    <w:rsid w:val="00435D48"/>
    <w:rsid w:val="004375E9"/>
    <w:rsid w:val="00440932"/>
    <w:rsid w:val="00453DD2"/>
    <w:rsid w:val="0045414F"/>
    <w:rsid w:val="004574B1"/>
    <w:rsid w:val="00457738"/>
    <w:rsid w:val="0046081C"/>
    <w:rsid w:val="0046133B"/>
    <w:rsid w:val="0046296D"/>
    <w:rsid w:val="00463F8F"/>
    <w:rsid w:val="004658CF"/>
    <w:rsid w:val="004671BF"/>
    <w:rsid w:val="004720D4"/>
    <w:rsid w:val="00473549"/>
    <w:rsid w:val="00476380"/>
    <w:rsid w:val="0048292C"/>
    <w:rsid w:val="00486230"/>
    <w:rsid w:val="00486A59"/>
    <w:rsid w:val="004924F8"/>
    <w:rsid w:val="00492B7C"/>
    <w:rsid w:val="00495A8F"/>
    <w:rsid w:val="004A209B"/>
    <w:rsid w:val="004A2B13"/>
    <w:rsid w:val="004A3347"/>
    <w:rsid w:val="004A34C4"/>
    <w:rsid w:val="004A6F6B"/>
    <w:rsid w:val="004A7357"/>
    <w:rsid w:val="004A77D3"/>
    <w:rsid w:val="004B4F07"/>
    <w:rsid w:val="004B646E"/>
    <w:rsid w:val="004B6F2C"/>
    <w:rsid w:val="004B7647"/>
    <w:rsid w:val="004C05CB"/>
    <w:rsid w:val="004C1CCF"/>
    <w:rsid w:val="004C40BA"/>
    <w:rsid w:val="004C4992"/>
    <w:rsid w:val="004C5A96"/>
    <w:rsid w:val="004C771A"/>
    <w:rsid w:val="004D2414"/>
    <w:rsid w:val="004D3A5C"/>
    <w:rsid w:val="004D44A4"/>
    <w:rsid w:val="004D4FC1"/>
    <w:rsid w:val="004D5464"/>
    <w:rsid w:val="004D6F23"/>
    <w:rsid w:val="004D7C3F"/>
    <w:rsid w:val="004D7F4F"/>
    <w:rsid w:val="004E1D6B"/>
    <w:rsid w:val="004E3F22"/>
    <w:rsid w:val="004E6210"/>
    <w:rsid w:val="004E720C"/>
    <w:rsid w:val="004F074D"/>
    <w:rsid w:val="004F10FA"/>
    <w:rsid w:val="004F2237"/>
    <w:rsid w:val="004F442B"/>
    <w:rsid w:val="004F478D"/>
    <w:rsid w:val="004F5378"/>
    <w:rsid w:val="004F6524"/>
    <w:rsid w:val="004F6F3D"/>
    <w:rsid w:val="00506F33"/>
    <w:rsid w:val="005073AB"/>
    <w:rsid w:val="00507665"/>
    <w:rsid w:val="005100C7"/>
    <w:rsid w:val="005128B4"/>
    <w:rsid w:val="0052094D"/>
    <w:rsid w:val="005210CB"/>
    <w:rsid w:val="00523B0A"/>
    <w:rsid w:val="00524C70"/>
    <w:rsid w:val="00530241"/>
    <w:rsid w:val="005302F9"/>
    <w:rsid w:val="00531423"/>
    <w:rsid w:val="005340EA"/>
    <w:rsid w:val="00534D78"/>
    <w:rsid w:val="0053527F"/>
    <w:rsid w:val="00535AD8"/>
    <w:rsid w:val="00540FD6"/>
    <w:rsid w:val="0054243E"/>
    <w:rsid w:val="00546814"/>
    <w:rsid w:val="005469D5"/>
    <w:rsid w:val="00550396"/>
    <w:rsid w:val="005506F0"/>
    <w:rsid w:val="00550C66"/>
    <w:rsid w:val="00553467"/>
    <w:rsid w:val="00556D98"/>
    <w:rsid w:val="0056790C"/>
    <w:rsid w:val="0057055A"/>
    <w:rsid w:val="00573815"/>
    <w:rsid w:val="00573A64"/>
    <w:rsid w:val="00575DA6"/>
    <w:rsid w:val="0058237A"/>
    <w:rsid w:val="005847C8"/>
    <w:rsid w:val="00590450"/>
    <w:rsid w:val="00591BBF"/>
    <w:rsid w:val="0059376F"/>
    <w:rsid w:val="00593F94"/>
    <w:rsid w:val="00596F38"/>
    <w:rsid w:val="00597190"/>
    <w:rsid w:val="005A158E"/>
    <w:rsid w:val="005A463D"/>
    <w:rsid w:val="005A4FD6"/>
    <w:rsid w:val="005A72D9"/>
    <w:rsid w:val="005B0BB4"/>
    <w:rsid w:val="005B356C"/>
    <w:rsid w:val="005B3826"/>
    <w:rsid w:val="005B46BD"/>
    <w:rsid w:val="005B51B4"/>
    <w:rsid w:val="005B53D7"/>
    <w:rsid w:val="005B55FC"/>
    <w:rsid w:val="005C023D"/>
    <w:rsid w:val="005C3C8C"/>
    <w:rsid w:val="005D79BA"/>
    <w:rsid w:val="005E0029"/>
    <w:rsid w:val="005E33FC"/>
    <w:rsid w:val="005E489A"/>
    <w:rsid w:val="005E5539"/>
    <w:rsid w:val="005E553F"/>
    <w:rsid w:val="005E6018"/>
    <w:rsid w:val="005F164A"/>
    <w:rsid w:val="005F2425"/>
    <w:rsid w:val="005F2FBD"/>
    <w:rsid w:val="005F36B2"/>
    <w:rsid w:val="005F47C2"/>
    <w:rsid w:val="005F7281"/>
    <w:rsid w:val="005F79E9"/>
    <w:rsid w:val="00602A0C"/>
    <w:rsid w:val="006038C2"/>
    <w:rsid w:val="00604233"/>
    <w:rsid w:val="006043B1"/>
    <w:rsid w:val="00606517"/>
    <w:rsid w:val="006120A1"/>
    <w:rsid w:val="00612C63"/>
    <w:rsid w:val="0061374E"/>
    <w:rsid w:val="0061639A"/>
    <w:rsid w:val="006200F7"/>
    <w:rsid w:val="0062139C"/>
    <w:rsid w:val="00624104"/>
    <w:rsid w:val="0062470C"/>
    <w:rsid w:val="00627B1E"/>
    <w:rsid w:val="00634A35"/>
    <w:rsid w:val="006425BE"/>
    <w:rsid w:val="00644373"/>
    <w:rsid w:val="00644534"/>
    <w:rsid w:val="006520FB"/>
    <w:rsid w:val="0065220A"/>
    <w:rsid w:val="006522A6"/>
    <w:rsid w:val="006566ED"/>
    <w:rsid w:val="00657BBE"/>
    <w:rsid w:val="006606EE"/>
    <w:rsid w:val="00663C44"/>
    <w:rsid w:val="00670A9B"/>
    <w:rsid w:val="006711B4"/>
    <w:rsid w:val="00673219"/>
    <w:rsid w:val="00673F12"/>
    <w:rsid w:val="00674241"/>
    <w:rsid w:val="006747FF"/>
    <w:rsid w:val="00675E5E"/>
    <w:rsid w:val="00676E18"/>
    <w:rsid w:val="00677C54"/>
    <w:rsid w:val="0068073D"/>
    <w:rsid w:val="00682B6C"/>
    <w:rsid w:val="0068326C"/>
    <w:rsid w:val="00686EF7"/>
    <w:rsid w:val="00690900"/>
    <w:rsid w:val="00691543"/>
    <w:rsid w:val="006936FE"/>
    <w:rsid w:val="006945F7"/>
    <w:rsid w:val="00695284"/>
    <w:rsid w:val="006955EA"/>
    <w:rsid w:val="00697621"/>
    <w:rsid w:val="006A161A"/>
    <w:rsid w:val="006A2727"/>
    <w:rsid w:val="006A3C1A"/>
    <w:rsid w:val="006A7BED"/>
    <w:rsid w:val="006B1C2A"/>
    <w:rsid w:val="006B3C1E"/>
    <w:rsid w:val="006B62A7"/>
    <w:rsid w:val="006B7D61"/>
    <w:rsid w:val="006C0709"/>
    <w:rsid w:val="006C413E"/>
    <w:rsid w:val="006C433C"/>
    <w:rsid w:val="006C5005"/>
    <w:rsid w:val="006C5477"/>
    <w:rsid w:val="006C5B66"/>
    <w:rsid w:val="006C7152"/>
    <w:rsid w:val="006D1EBC"/>
    <w:rsid w:val="006D3B48"/>
    <w:rsid w:val="006D3F9C"/>
    <w:rsid w:val="006D60B8"/>
    <w:rsid w:val="006D67DB"/>
    <w:rsid w:val="006D6DA4"/>
    <w:rsid w:val="006D7528"/>
    <w:rsid w:val="006E41CB"/>
    <w:rsid w:val="006E48C4"/>
    <w:rsid w:val="006E77A3"/>
    <w:rsid w:val="006F2C42"/>
    <w:rsid w:val="006F73A4"/>
    <w:rsid w:val="00702BFF"/>
    <w:rsid w:val="00705963"/>
    <w:rsid w:val="00705CCC"/>
    <w:rsid w:val="007072E2"/>
    <w:rsid w:val="00707B09"/>
    <w:rsid w:val="0071070A"/>
    <w:rsid w:val="00712571"/>
    <w:rsid w:val="007127A8"/>
    <w:rsid w:val="007138AA"/>
    <w:rsid w:val="00716220"/>
    <w:rsid w:val="00717E4B"/>
    <w:rsid w:val="00724D5C"/>
    <w:rsid w:val="0072540B"/>
    <w:rsid w:val="00725571"/>
    <w:rsid w:val="007270F5"/>
    <w:rsid w:val="00727BB7"/>
    <w:rsid w:val="0073128F"/>
    <w:rsid w:val="0073223D"/>
    <w:rsid w:val="00735392"/>
    <w:rsid w:val="00735A22"/>
    <w:rsid w:val="007371EA"/>
    <w:rsid w:val="0074072D"/>
    <w:rsid w:val="007409DB"/>
    <w:rsid w:val="00741F65"/>
    <w:rsid w:val="00742BD7"/>
    <w:rsid w:val="00743A04"/>
    <w:rsid w:val="00745CED"/>
    <w:rsid w:val="007466AE"/>
    <w:rsid w:val="00746809"/>
    <w:rsid w:val="00746A9C"/>
    <w:rsid w:val="00750456"/>
    <w:rsid w:val="00753E4B"/>
    <w:rsid w:val="00754F3C"/>
    <w:rsid w:val="00757A96"/>
    <w:rsid w:val="00761469"/>
    <w:rsid w:val="00762588"/>
    <w:rsid w:val="00767D0F"/>
    <w:rsid w:val="007706B5"/>
    <w:rsid w:val="007747F5"/>
    <w:rsid w:val="00780D0D"/>
    <w:rsid w:val="0078106C"/>
    <w:rsid w:val="00781160"/>
    <w:rsid w:val="00782FE1"/>
    <w:rsid w:val="0078507D"/>
    <w:rsid w:val="007853B9"/>
    <w:rsid w:val="00785816"/>
    <w:rsid w:val="00785ABF"/>
    <w:rsid w:val="00790B6B"/>
    <w:rsid w:val="007930D9"/>
    <w:rsid w:val="007941F8"/>
    <w:rsid w:val="0079506E"/>
    <w:rsid w:val="007A178D"/>
    <w:rsid w:val="007A2A52"/>
    <w:rsid w:val="007B1E64"/>
    <w:rsid w:val="007B2536"/>
    <w:rsid w:val="007B2E26"/>
    <w:rsid w:val="007B36DB"/>
    <w:rsid w:val="007B3B04"/>
    <w:rsid w:val="007B40A7"/>
    <w:rsid w:val="007C029A"/>
    <w:rsid w:val="007C06E3"/>
    <w:rsid w:val="007C220B"/>
    <w:rsid w:val="007C291E"/>
    <w:rsid w:val="007C31ED"/>
    <w:rsid w:val="007C3C5A"/>
    <w:rsid w:val="007D0333"/>
    <w:rsid w:val="007D0FDE"/>
    <w:rsid w:val="007D6683"/>
    <w:rsid w:val="007D690D"/>
    <w:rsid w:val="007E0FCD"/>
    <w:rsid w:val="007E37AA"/>
    <w:rsid w:val="007E3806"/>
    <w:rsid w:val="007E4598"/>
    <w:rsid w:val="007E4A41"/>
    <w:rsid w:val="007E5819"/>
    <w:rsid w:val="007E62ED"/>
    <w:rsid w:val="007E79C8"/>
    <w:rsid w:val="007F0965"/>
    <w:rsid w:val="007F2995"/>
    <w:rsid w:val="007F4B5E"/>
    <w:rsid w:val="007F57AF"/>
    <w:rsid w:val="0080032A"/>
    <w:rsid w:val="008009AA"/>
    <w:rsid w:val="0080439A"/>
    <w:rsid w:val="008046F9"/>
    <w:rsid w:val="00804D3A"/>
    <w:rsid w:val="0080774A"/>
    <w:rsid w:val="00814235"/>
    <w:rsid w:val="00814A14"/>
    <w:rsid w:val="00815BE8"/>
    <w:rsid w:val="00822B67"/>
    <w:rsid w:val="0082334B"/>
    <w:rsid w:val="00823CCA"/>
    <w:rsid w:val="0082515B"/>
    <w:rsid w:val="00830CE6"/>
    <w:rsid w:val="008323E6"/>
    <w:rsid w:val="00834F66"/>
    <w:rsid w:val="008353FA"/>
    <w:rsid w:val="00837CBE"/>
    <w:rsid w:val="008452B2"/>
    <w:rsid w:val="008454BB"/>
    <w:rsid w:val="00845719"/>
    <w:rsid w:val="00847098"/>
    <w:rsid w:val="00851D32"/>
    <w:rsid w:val="008540AD"/>
    <w:rsid w:val="00854D4D"/>
    <w:rsid w:val="008551E4"/>
    <w:rsid w:val="008559EB"/>
    <w:rsid w:val="00855C77"/>
    <w:rsid w:val="008573CD"/>
    <w:rsid w:val="00861726"/>
    <w:rsid w:val="0086593F"/>
    <w:rsid w:val="0087163E"/>
    <w:rsid w:val="00871C80"/>
    <w:rsid w:val="0087290B"/>
    <w:rsid w:val="00873D01"/>
    <w:rsid w:val="008760B2"/>
    <w:rsid w:val="0087729C"/>
    <w:rsid w:val="008801EF"/>
    <w:rsid w:val="00880BD0"/>
    <w:rsid w:val="00880DEB"/>
    <w:rsid w:val="00882FCB"/>
    <w:rsid w:val="00884AB8"/>
    <w:rsid w:val="00892B43"/>
    <w:rsid w:val="00893675"/>
    <w:rsid w:val="00893A3B"/>
    <w:rsid w:val="00894134"/>
    <w:rsid w:val="008959B8"/>
    <w:rsid w:val="008A1A92"/>
    <w:rsid w:val="008A43B7"/>
    <w:rsid w:val="008A5926"/>
    <w:rsid w:val="008A7406"/>
    <w:rsid w:val="008B079A"/>
    <w:rsid w:val="008B0BE3"/>
    <w:rsid w:val="008B277D"/>
    <w:rsid w:val="008B3B19"/>
    <w:rsid w:val="008B42ED"/>
    <w:rsid w:val="008B6402"/>
    <w:rsid w:val="008B7589"/>
    <w:rsid w:val="008C2BBA"/>
    <w:rsid w:val="008C3444"/>
    <w:rsid w:val="008C49C5"/>
    <w:rsid w:val="008C63E5"/>
    <w:rsid w:val="008C7D00"/>
    <w:rsid w:val="008E2324"/>
    <w:rsid w:val="008E2ED8"/>
    <w:rsid w:val="008E694F"/>
    <w:rsid w:val="008E6BDA"/>
    <w:rsid w:val="008F0020"/>
    <w:rsid w:val="008F2B3E"/>
    <w:rsid w:val="008F3BAF"/>
    <w:rsid w:val="008F649B"/>
    <w:rsid w:val="008F680A"/>
    <w:rsid w:val="008F75C3"/>
    <w:rsid w:val="008F761E"/>
    <w:rsid w:val="00901BB4"/>
    <w:rsid w:val="009022F1"/>
    <w:rsid w:val="009029AF"/>
    <w:rsid w:val="00902D26"/>
    <w:rsid w:val="00907AD2"/>
    <w:rsid w:val="00910A75"/>
    <w:rsid w:val="00912A50"/>
    <w:rsid w:val="00915502"/>
    <w:rsid w:val="0092002E"/>
    <w:rsid w:val="00920D17"/>
    <w:rsid w:val="009226C8"/>
    <w:rsid w:val="00924AB8"/>
    <w:rsid w:val="00931945"/>
    <w:rsid w:val="00932CC9"/>
    <w:rsid w:val="00933706"/>
    <w:rsid w:val="00933921"/>
    <w:rsid w:val="009368BF"/>
    <w:rsid w:val="00937DEF"/>
    <w:rsid w:val="00940EBB"/>
    <w:rsid w:val="0094143D"/>
    <w:rsid w:val="009437A1"/>
    <w:rsid w:val="00944D3E"/>
    <w:rsid w:val="00946827"/>
    <w:rsid w:val="0095078F"/>
    <w:rsid w:val="00951457"/>
    <w:rsid w:val="00953EFC"/>
    <w:rsid w:val="0095415C"/>
    <w:rsid w:val="009566E6"/>
    <w:rsid w:val="009602A8"/>
    <w:rsid w:val="00960C20"/>
    <w:rsid w:val="00961FC8"/>
    <w:rsid w:val="00964D7A"/>
    <w:rsid w:val="0096606D"/>
    <w:rsid w:val="00966951"/>
    <w:rsid w:val="00972032"/>
    <w:rsid w:val="00972CFE"/>
    <w:rsid w:val="00977AF7"/>
    <w:rsid w:val="009809CD"/>
    <w:rsid w:val="00981778"/>
    <w:rsid w:val="00984701"/>
    <w:rsid w:val="00984AED"/>
    <w:rsid w:val="00985564"/>
    <w:rsid w:val="00995778"/>
    <w:rsid w:val="009976EE"/>
    <w:rsid w:val="009978CA"/>
    <w:rsid w:val="009A1516"/>
    <w:rsid w:val="009A1F26"/>
    <w:rsid w:val="009A2AC0"/>
    <w:rsid w:val="009A7156"/>
    <w:rsid w:val="009A7C4E"/>
    <w:rsid w:val="009A7EAC"/>
    <w:rsid w:val="009B09BC"/>
    <w:rsid w:val="009B1FE4"/>
    <w:rsid w:val="009C06E6"/>
    <w:rsid w:val="009C1AC1"/>
    <w:rsid w:val="009C2A27"/>
    <w:rsid w:val="009C51AD"/>
    <w:rsid w:val="009C791B"/>
    <w:rsid w:val="009D0A77"/>
    <w:rsid w:val="009D4E5D"/>
    <w:rsid w:val="009D55A9"/>
    <w:rsid w:val="009E73D5"/>
    <w:rsid w:val="009F1AD4"/>
    <w:rsid w:val="009F25F2"/>
    <w:rsid w:val="009F36DE"/>
    <w:rsid w:val="009F39D9"/>
    <w:rsid w:val="00A01424"/>
    <w:rsid w:val="00A015BF"/>
    <w:rsid w:val="00A02CB4"/>
    <w:rsid w:val="00A06942"/>
    <w:rsid w:val="00A0788A"/>
    <w:rsid w:val="00A122E4"/>
    <w:rsid w:val="00A17D38"/>
    <w:rsid w:val="00A22379"/>
    <w:rsid w:val="00A22E53"/>
    <w:rsid w:val="00A2526F"/>
    <w:rsid w:val="00A27019"/>
    <w:rsid w:val="00A303DC"/>
    <w:rsid w:val="00A30711"/>
    <w:rsid w:val="00A34968"/>
    <w:rsid w:val="00A401B9"/>
    <w:rsid w:val="00A42422"/>
    <w:rsid w:val="00A444ED"/>
    <w:rsid w:val="00A44E79"/>
    <w:rsid w:val="00A46321"/>
    <w:rsid w:val="00A46973"/>
    <w:rsid w:val="00A50936"/>
    <w:rsid w:val="00A50DC1"/>
    <w:rsid w:val="00A51EC0"/>
    <w:rsid w:val="00A54323"/>
    <w:rsid w:val="00A620CF"/>
    <w:rsid w:val="00A63BC7"/>
    <w:rsid w:val="00A66DAB"/>
    <w:rsid w:val="00A6721E"/>
    <w:rsid w:val="00A73C58"/>
    <w:rsid w:val="00A740D1"/>
    <w:rsid w:val="00A758C1"/>
    <w:rsid w:val="00A76D77"/>
    <w:rsid w:val="00A81B72"/>
    <w:rsid w:val="00A8305D"/>
    <w:rsid w:val="00A86B3C"/>
    <w:rsid w:val="00A87326"/>
    <w:rsid w:val="00A94587"/>
    <w:rsid w:val="00A9551F"/>
    <w:rsid w:val="00A97122"/>
    <w:rsid w:val="00A97527"/>
    <w:rsid w:val="00AA26DC"/>
    <w:rsid w:val="00AA33BA"/>
    <w:rsid w:val="00AA3C99"/>
    <w:rsid w:val="00AA48A6"/>
    <w:rsid w:val="00AA51CA"/>
    <w:rsid w:val="00AA5D9E"/>
    <w:rsid w:val="00AA6ED7"/>
    <w:rsid w:val="00AA77C2"/>
    <w:rsid w:val="00AB159B"/>
    <w:rsid w:val="00AB2CFF"/>
    <w:rsid w:val="00AB2F44"/>
    <w:rsid w:val="00AB7D4B"/>
    <w:rsid w:val="00AB7E0B"/>
    <w:rsid w:val="00AB7FF4"/>
    <w:rsid w:val="00AC0099"/>
    <w:rsid w:val="00AC294B"/>
    <w:rsid w:val="00AC6224"/>
    <w:rsid w:val="00AC63DC"/>
    <w:rsid w:val="00AD26DC"/>
    <w:rsid w:val="00AD40FE"/>
    <w:rsid w:val="00AD5EF3"/>
    <w:rsid w:val="00AD6D9B"/>
    <w:rsid w:val="00AE006F"/>
    <w:rsid w:val="00AE0854"/>
    <w:rsid w:val="00AE47D2"/>
    <w:rsid w:val="00AE4E80"/>
    <w:rsid w:val="00AE6767"/>
    <w:rsid w:val="00AE77CF"/>
    <w:rsid w:val="00AF0408"/>
    <w:rsid w:val="00AF0985"/>
    <w:rsid w:val="00AF0A90"/>
    <w:rsid w:val="00AF0F7B"/>
    <w:rsid w:val="00AF1C5C"/>
    <w:rsid w:val="00AF1CF4"/>
    <w:rsid w:val="00AF42D0"/>
    <w:rsid w:val="00AF6955"/>
    <w:rsid w:val="00AF6B7B"/>
    <w:rsid w:val="00AF7666"/>
    <w:rsid w:val="00B02942"/>
    <w:rsid w:val="00B04873"/>
    <w:rsid w:val="00B0679B"/>
    <w:rsid w:val="00B104A0"/>
    <w:rsid w:val="00B11A46"/>
    <w:rsid w:val="00B11B2A"/>
    <w:rsid w:val="00B11BB5"/>
    <w:rsid w:val="00B12533"/>
    <w:rsid w:val="00B13973"/>
    <w:rsid w:val="00B140BE"/>
    <w:rsid w:val="00B1457A"/>
    <w:rsid w:val="00B17E22"/>
    <w:rsid w:val="00B20FFD"/>
    <w:rsid w:val="00B243A6"/>
    <w:rsid w:val="00B2517A"/>
    <w:rsid w:val="00B26564"/>
    <w:rsid w:val="00B31133"/>
    <w:rsid w:val="00B3205C"/>
    <w:rsid w:val="00B36CFF"/>
    <w:rsid w:val="00B43260"/>
    <w:rsid w:val="00B444C9"/>
    <w:rsid w:val="00B44547"/>
    <w:rsid w:val="00B46E53"/>
    <w:rsid w:val="00B47BA8"/>
    <w:rsid w:val="00B537E9"/>
    <w:rsid w:val="00B5471F"/>
    <w:rsid w:val="00B57C70"/>
    <w:rsid w:val="00B6118D"/>
    <w:rsid w:val="00B62D85"/>
    <w:rsid w:val="00B6436B"/>
    <w:rsid w:val="00B67397"/>
    <w:rsid w:val="00B737FD"/>
    <w:rsid w:val="00B74883"/>
    <w:rsid w:val="00B75494"/>
    <w:rsid w:val="00B76A18"/>
    <w:rsid w:val="00B77A62"/>
    <w:rsid w:val="00B83875"/>
    <w:rsid w:val="00B843CF"/>
    <w:rsid w:val="00B847CA"/>
    <w:rsid w:val="00B84C3C"/>
    <w:rsid w:val="00B8571A"/>
    <w:rsid w:val="00B85D87"/>
    <w:rsid w:val="00B87837"/>
    <w:rsid w:val="00B921D5"/>
    <w:rsid w:val="00B938AF"/>
    <w:rsid w:val="00B94942"/>
    <w:rsid w:val="00BA2681"/>
    <w:rsid w:val="00BA2DA3"/>
    <w:rsid w:val="00BA634D"/>
    <w:rsid w:val="00BA67FE"/>
    <w:rsid w:val="00BB16B9"/>
    <w:rsid w:val="00BB180E"/>
    <w:rsid w:val="00BB297C"/>
    <w:rsid w:val="00BB3AEE"/>
    <w:rsid w:val="00BB5F3C"/>
    <w:rsid w:val="00BB7E0C"/>
    <w:rsid w:val="00BC0C41"/>
    <w:rsid w:val="00BC17B4"/>
    <w:rsid w:val="00BC4420"/>
    <w:rsid w:val="00BC5B33"/>
    <w:rsid w:val="00BC6B6B"/>
    <w:rsid w:val="00BC70BA"/>
    <w:rsid w:val="00BC7A7D"/>
    <w:rsid w:val="00BD0296"/>
    <w:rsid w:val="00BD0A0B"/>
    <w:rsid w:val="00BD174A"/>
    <w:rsid w:val="00BD2A5E"/>
    <w:rsid w:val="00BD3A03"/>
    <w:rsid w:val="00BD6392"/>
    <w:rsid w:val="00BD6F8C"/>
    <w:rsid w:val="00BD79D0"/>
    <w:rsid w:val="00BE018D"/>
    <w:rsid w:val="00BE06B1"/>
    <w:rsid w:val="00BE0F82"/>
    <w:rsid w:val="00BE1B89"/>
    <w:rsid w:val="00BE381D"/>
    <w:rsid w:val="00BE4806"/>
    <w:rsid w:val="00BE6FA6"/>
    <w:rsid w:val="00BE7114"/>
    <w:rsid w:val="00BF4A14"/>
    <w:rsid w:val="00C0488A"/>
    <w:rsid w:val="00C07A45"/>
    <w:rsid w:val="00C103DC"/>
    <w:rsid w:val="00C138D5"/>
    <w:rsid w:val="00C13B2B"/>
    <w:rsid w:val="00C15404"/>
    <w:rsid w:val="00C16831"/>
    <w:rsid w:val="00C20365"/>
    <w:rsid w:val="00C258BE"/>
    <w:rsid w:val="00C273F0"/>
    <w:rsid w:val="00C27C9D"/>
    <w:rsid w:val="00C31D4C"/>
    <w:rsid w:val="00C31D62"/>
    <w:rsid w:val="00C32438"/>
    <w:rsid w:val="00C35C57"/>
    <w:rsid w:val="00C37622"/>
    <w:rsid w:val="00C37B41"/>
    <w:rsid w:val="00C37BA9"/>
    <w:rsid w:val="00C41926"/>
    <w:rsid w:val="00C43142"/>
    <w:rsid w:val="00C44521"/>
    <w:rsid w:val="00C4617E"/>
    <w:rsid w:val="00C46232"/>
    <w:rsid w:val="00C46288"/>
    <w:rsid w:val="00C4786F"/>
    <w:rsid w:val="00C50CF5"/>
    <w:rsid w:val="00C569AC"/>
    <w:rsid w:val="00C56DBB"/>
    <w:rsid w:val="00C57BD1"/>
    <w:rsid w:val="00C621E6"/>
    <w:rsid w:val="00C62522"/>
    <w:rsid w:val="00C64CDF"/>
    <w:rsid w:val="00C65F9D"/>
    <w:rsid w:val="00C6603D"/>
    <w:rsid w:val="00C66694"/>
    <w:rsid w:val="00C70A7B"/>
    <w:rsid w:val="00C72031"/>
    <w:rsid w:val="00C7322D"/>
    <w:rsid w:val="00C7354D"/>
    <w:rsid w:val="00C7419E"/>
    <w:rsid w:val="00C751D1"/>
    <w:rsid w:val="00C80BCC"/>
    <w:rsid w:val="00C81772"/>
    <w:rsid w:val="00C8210A"/>
    <w:rsid w:val="00C835CC"/>
    <w:rsid w:val="00C847BC"/>
    <w:rsid w:val="00C9336B"/>
    <w:rsid w:val="00C9555E"/>
    <w:rsid w:val="00C97F9D"/>
    <w:rsid w:val="00CA0261"/>
    <w:rsid w:val="00CA11A3"/>
    <w:rsid w:val="00CA141B"/>
    <w:rsid w:val="00CA2672"/>
    <w:rsid w:val="00CA4E6D"/>
    <w:rsid w:val="00CA553E"/>
    <w:rsid w:val="00CA601D"/>
    <w:rsid w:val="00CA6B19"/>
    <w:rsid w:val="00CA74AA"/>
    <w:rsid w:val="00CB0475"/>
    <w:rsid w:val="00CB32EE"/>
    <w:rsid w:val="00CB46D4"/>
    <w:rsid w:val="00CB7D82"/>
    <w:rsid w:val="00CC06B8"/>
    <w:rsid w:val="00CC1DA6"/>
    <w:rsid w:val="00CC44FB"/>
    <w:rsid w:val="00CC62D2"/>
    <w:rsid w:val="00CD14C7"/>
    <w:rsid w:val="00CD4708"/>
    <w:rsid w:val="00CE04F3"/>
    <w:rsid w:val="00CE23A8"/>
    <w:rsid w:val="00CE285B"/>
    <w:rsid w:val="00CE2A55"/>
    <w:rsid w:val="00CE3352"/>
    <w:rsid w:val="00CE38F6"/>
    <w:rsid w:val="00CE6B26"/>
    <w:rsid w:val="00CE779B"/>
    <w:rsid w:val="00D02504"/>
    <w:rsid w:val="00D030A3"/>
    <w:rsid w:val="00D050E1"/>
    <w:rsid w:val="00D112AF"/>
    <w:rsid w:val="00D12EE0"/>
    <w:rsid w:val="00D13D57"/>
    <w:rsid w:val="00D14C4C"/>
    <w:rsid w:val="00D14FEE"/>
    <w:rsid w:val="00D17F5D"/>
    <w:rsid w:val="00D21181"/>
    <w:rsid w:val="00D21C9A"/>
    <w:rsid w:val="00D22228"/>
    <w:rsid w:val="00D226CF"/>
    <w:rsid w:val="00D235D6"/>
    <w:rsid w:val="00D275DA"/>
    <w:rsid w:val="00D2768C"/>
    <w:rsid w:val="00D323A8"/>
    <w:rsid w:val="00D33E51"/>
    <w:rsid w:val="00D34445"/>
    <w:rsid w:val="00D35698"/>
    <w:rsid w:val="00D358D2"/>
    <w:rsid w:val="00D3636F"/>
    <w:rsid w:val="00D40221"/>
    <w:rsid w:val="00D43251"/>
    <w:rsid w:val="00D439F7"/>
    <w:rsid w:val="00D45E6A"/>
    <w:rsid w:val="00D462C1"/>
    <w:rsid w:val="00D47612"/>
    <w:rsid w:val="00D47818"/>
    <w:rsid w:val="00D4799F"/>
    <w:rsid w:val="00D47A20"/>
    <w:rsid w:val="00D47D83"/>
    <w:rsid w:val="00D50414"/>
    <w:rsid w:val="00D5056C"/>
    <w:rsid w:val="00D51538"/>
    <w:rsid w:val="00D53879"/>
    <w:rsid w:val="00D541B9"/>
    <w:rsid w:val="00D54E48"/>
    <w:rsid w:val="00D61E79"/>
    <w:rsid w:val="00D644A4"/>
    <w:rsid w:val="00D659AF"/>
    <w:rsid w:val="00D67D7B"/>
    <w:rsid w:val="00D7032A"/>
    <w:rsid w:val="00D70CBE"/>
    <w:rsid w:val="00D70CE9"/>
    <w:rsid w:val="00D72FFA"/>
    <w:rsid w:val="00D760FA"/>
    <w:rsid w:val="00D83F47"/>
    <w:rsid w:val="00D86E0D"/>
    <w:rsid w:val="00D90670"/>
    <w:rsid w:val="00D93CE0"/>
    <w:rsid w:val="00D947DC"/>
    <w:rsid w:val="00D970BD"/>
    <w:rsid w:val="00DA0F4F"/>
    <w:rsid w:val="00DA34DD"/>
    <w:rsid w:val="00DA79BF"/>
    <w:rsid w:val="00DA7ECE"/>
    <w:rsid w:val="00DB11C2"/>
    <w:rsid w:val="00DB1E1E"/>
    <w:rsid w:val="00DB51ED"/>
    <w:rsid w:val="00DB5DB2"/>
    <w:rsid w:val="00DC013D"/>
    <w:rsid w:val="00DC0B5B"/>
    <w:rsid w:val="00DC180E"/>
    <w:rsid w:val="00DC60AB"/>
    <w:rsid w:val="00DC742A"/>
    <w:rsid w:val="00DD1877"/>
    <w:rsid w:val="00DD271F"/>
    <w:rsid w:val="00DD39B4"/>
    <w:rsid w:val="00DD4E49"/>
    <w:rsid w:val="00DD563C"/>
    <w:rsid w:val="00DD704A"/>
    <w:rsid w:val="00DE050A"/>
    <w:rsid w:val="00DE0D0D"/>
    <w:rsid w:val="00DE10C6"/>
    <w:rsid w:val="00DE177B"/>
    <w:rsid w:val="00DE2441"/>
    <w:rsid w:val="00DE2E05"/>
    <w:rsid w:val="00DE3C41"/>
    <w:rsid w:val="00DE4362"/>
    <w:rsid w:val="00DE4AAC"/>
    <w:rsid w:val="00DE542F"/>
    <w:rsid w:val="00DE5D56"/>
    <w:rsid w:val="00DE65C1"/>
    <w:rsid w:val="00DF1A0C"/>
    <w:rsid w:val="00DF3A91"/>
    <w:rsid w:val="00DF42B4"/>
    <w:rsid w:val="00DF5067"/>
    <w:rsid w:val="00DF62EC"/>
    <w:rsid w:val="00E0309F"/>
    <w:rsid w:val="00E03CA7"/>
    <w:rsid w:val="00E04550"/>
    <w:rsid w:val="00E04C31"/>
    <w:rsid w:val="00E0514D"/>
    <w:rsid w:val="00E07F5B"/>
    <w:rsid w:val="00E07F66"/>
    <w:rsid w:val="00E119C4"/>
    <w:rsid w:val="00E11E7F"/>
    <w:rsid w:val="00E12608"/>
    <w:rsid w:val="00E12D10"/>
    <w:rsid w:val="00E148B1"/>
    <w:rsid w:val="00E1512F"/>
    <w:rsid w:val="00E2139B"/>
    <w:rsid w:val="00E23828"/>
    <w:rsid w:val="00E24177"/>
    <w:rsid w:val="00E24987"/>
    <w:rsid w:val="00E2545E"/>
    <w:rsid w:val="00E265D1"/>
    <w:rsid w:val="00E26EC0"/>
    <w:rsid w:val="00E27DEF"/>
    <w:rsid w:val="00E3005C"/>
    <w:rsid w:val="00E327BE"/>
    <w:rsid w:val="00E33146"/>
    <w:rsid w:val="00E34BC3"/>
    <w:rsid w:val="00E35E75"/>
    <w:rsid w:val="00E36E98"/>
    <w:rsid w:val="00E37777"/>
    <w:rsid w:val="00E40FEF"/>
    <w:rsid w:val="00E42159"/>
    <w:rsid w:val="00E4246C"/>
    <w:rsid w:val="00E46513"/>
    <w:rsid w:val="00E529DD"/>
    <w:rsid w:val="00E530B1"/>
    <w:rsid w:val="00E53819"/>
    <w:rsid w:val="00E546A8"/>
    <w:rsid w:val="00E67BE1"/>
    <w:rsid w:val="00E720EF"/>
    <w:rsid w:val="00E72F4D"/>
    <w:rsid w:val="00E732B7"/>
    <w:rsid w:val="00E73474"/>
    <w:rsid w:val="00E747D9"/>
    <w:rsid w:val="00E776D4"/>
    <w:rsid w:val="00E80102"/>
    <w:rsid w:val="00E8176E"/>
    <w:rsid w:val="00E8273B"/>
    <w:rsid w:val="00E82795"/>
    <w:rsid w:val="00E855D4"/>
    <w:rsid w:val="00E86610"/>
    <w:rsid w:val="00E87712"/>
    <w:rsid w:val="00E87EE8"/>
    <w:rsid w:val="00E90529"/>
    <w:rsid w:val="00E9322F"/>
    <w:rsid w:val="00E94EA5"/>
    <w:rsid w:val="00E95262"/>
    <w:rsid w:val="00EA0452"/>
    <w:rsid w:val="00EA0E4F"/>
    <w:rsid w:val="00EA142A"/>
    <w:rsid w:val="00EA3B97"/>
    <w:rsid w:val="00EA48F7"/>
    <w:rsid w:val="00EA5842"/>
    <w:rsid w:val="00EA6C41"/>
    <w:rsid w:val="00EA6FD6"/>
    <w:rsid w:val="00EA72C2"/>
    <w:rsid w:val="00EB496E"/>
    <w:rsid w:val="00EB5AD1"/>
    <w:rsid w:val="00EB7DFA"/>
    <w:rsid w:val="00EC0BCC"/>
    <w:rsid w:val="00EC20DF"/>
    <w:rsid w:val="00EC260D"/>
    <w:rsid w:val="00EC2C91"/>
    <w:rsid w:val="00EC4D3B"/>
    <w:rsid w:val="00EC6371"/>
    <w:rsid w:val="00EC797D"/>
    <w:rsid w:val="00EC7B4A"/>
    <w:rsid w:val="00EC7C4D"/>
    <w:rsid w:val="00ED0CDB"/>
    <w:rsid w:val="00ED141E"/>
    <w:rsid w:val="00ED21C9"/>
    <w:rsid w:val="00ED2A9D"/>
    <w:rsid w:val="00ED42ED"/>
    <w:rsid w:val="00ED4D89"/>
    <w:rsid w:val="00EE07FF"/>
    <w:rsid w:val="00EE352F"/>
    <w:rsid w:val="00EE386A"/>
    <w:rsid w:val="00EE40F0"/>
    <w:rsid w:val="00EE5029"/>
    <w:rsid w:val="00EE5B07"/>
    <w:rsid w:val="00EF07E0"/>
    <w:rsid w:val="00EF18F6"/>
    <w:rsid w:val="00EF2316"/>
    <w:rsid w:val="00EF5DDE"/>
    <w:rsid w:val="00F0004C"/>
    <w:rsid w:val="00F0009D"/>
    <w:rsid w:val="00F043C4"/>
    <w:rsid w:val="00F060F4"/>
    <w:rsid w:val="00F06B1E"/>
    <w:rsid w:val="00F10653"/>
    <w:rsid w:val="00F13525"/>
    <w:rsid w:val="00F13A88"/>
    <w:rsid w:val="00F15008"/>
    <w:rsid w:val="00F21B1D"/>
    <w:rsid w:val="00F22B9E"/>
    <w:rsid w:val="00F324BC"/>
    <w:rsid w:val="00F32749"/>
    <w:rsid w:val="00F32CDB"/>
    <w:rsid w:val="00F34F87"/>
    <w:rsid w:val="00F35A71"/>
    <w:rsid w:val="00F35E57"/>
    <w:rsid w:val="00F3602C"/>
    <w:rsid w:val="00F452F9"/>
    <w:rsid w:val="00F516CC"/>
    <w:rsid w:val="00F534D4"/>
    <w:rsid w:val="00F53F6E"/>
    <w:rsid w:val="00F54693"/>
    <w:rsid w:val="00F5664E"/>
    <w:rsid w:val="00F57F7A"/>
    <w:rsid w:val="00F612D9"/>
    <w:rsid w:val="00F622C5"/>
    <w:rsid w:val="00F62635"/>
    <w:rsid w:val="00F6497A"/>
    <w:rsid w:val="00F64F38"/>
    <w:rsid w:val="00F6594B"/>
    <w:rsid w:val="00F676C3"/>
    <w:rsid w:val="00F67DC4"/>
    <w:rsid w:val="00F70D87"/>
    <w:rsid w:val="00F716C5"/>
    <w:rsid w:val="00F76884"/>
    <w:rsid w:val="00F80B91"/>
    <w:rsid w:val="00F815D3"/>
    <w:rsid w:val="00F818E6"/>
    <w:rsid w:val="00F86395"/>
    <w:rsid w:val="00F86A55"/>
    <w:rsid w:val="00F9236A"/>
    <w:rsid w:val="00F92F25"/>
    <w:rsid w:val="00F940D0"/>
    <w:rsid w:val="00FA4AF5"/>
    <w:rsid w:val="00FA4FD5"/>
    <w:rsid w:val="00FA5C7A"/>
    <w:rsid w:val="00FB3DAB"/>
    <w:rsid w:val="00FB4621"/>
    <w:rsid w:val="00FB54E9"/>
    <w:rsid w:val="00FB5718"/>
    <w:rsid w:val="00FB648F"/>
    <w:rsid w:val="00FB6539"/>
    <w:rsid w:val="00FB6A7B"/>
    <w:rsid w:val="00FB74D2"/>
    <w:rsid w:val="00FB755C"/>
    <w:rsid w:val="00FB7FE1"/>
    <w:rsid w:val="00FC07F5"/>
    <w:rsid w:val="00FC1939"/>
    <w:rsid w:val="00FD0B71"/>
    <w:rsid w:val="00FD15E0"/>
    <w:rsid w:val="00FD1F1E"/>
    <w:rsid w:val="00FD2DD1"/>
    <w:rsid w:val="00FD3C5C"/>
    <w:rsid w:val="00FD3D0E"/>
    <w:rsid w:val="00FD5233"/>
    <w:rsid w:val="00FE2FA1"/>
    <w:rsid w:val="00FE32B2"/>
    <w:rsid w:val="00FE3C84"/>
    <w:rsid w:val="00FE4CCE"/>
    <w:rsid w:val="00FE518F"/>
    <w:rsid w:val="00FE67A0"/>
    <w:rsid w:val="00FF3ABB"/>
    <w:rsid w:val="00FF4A11"/>
    <w:rsid w:val="00FF4DB8"/>
    <w:rsid w:val="00FF7077"/>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1B8BA"/>
  <w15:docId w15:val="{7FB713C1-6E5D-4180-8E34-D31CAC564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264245"/>
    <w:pPr>
      <w:shd w:val="clear" w:color="auto" w:fill="2E74B5" w:themeFill="accent1" w:themeFillShade="BF"/>
      <w:ind w:left="720"/>
      <w:jc w:val="both"/>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264245"/>
    <w:rPr>
      <w:rFonts w:ascii="Times New Roman Bold" w:eastAsia="Times New Roman" w:hAnsi="Times New Roman Bold" w:cs="Times New Roman"/>
      <w:b/>
      <w:smallCaps/>
      <w:noProof/>
      <w:color w:val="FFFFFF" w:themeColor="background1"/>
      <w:sz w:val="32"/>
      <w:szCs w:val="28"/>
      <w:shd w:val="clear" w:color="auto" w:fill="2E74B5" w:themeFill="accent1" w:themeFillShade="BF"/>
      <w:lang w:val="ro-RO"/>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4F6F3D"/>
    <w:pPr>
      <w:tabs>
        <w:tab w:val="left" w:pos="660"/>
        <w:tab w:val="right" w:leader="dot" w:pos="10387"/>
      </w:tabs>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iPriority w:val="99"/>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uiPriority w:val="99"/>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noProof w:val="0"/>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 w:type="paragraph" w:styleId="TOC3">
    <w:name w:val="toc 3"/>
    <w:basedOn w:val="Normal"/>
    <w:next w:val="Normal"/>
    <w:autoRedefine/>
    <w:uiPriority w:val="39"/>
    <w:unhideWhenUsed/>
    <w:rsid w:val="000A4573"/>
    <w:pPr>
      <w:spacing w:after="100"/>
      <w:ind w:left="480"/>
    </w:pPr>
  </w:style>
  <w:style w:type="character" w:styleId="Hyperlink">
    <w:name w:val="Hyperlink"/>
    <w:basedOn w:val="DefaultParagraphFont"/>
    <w:uiPriority w:val="99"/>
    <w:unhideWhenUsed/>
    <w:rsid w:val="000A4573"/>
    <w:rPr>
      <w:color w:val="0563C1" w:themeColor="hyperlink"/>
      <w:u w:val="single"/>
    </w:rPr>
  </w:style>
  <w:style w:type="character" w:customStyle="1" w:styleId="slitbdy">
    <w:name w:val="s_lit_bdy"/>
    <w:basedOn w:val="DefaultParagraphFont"/>
    <w:rsid w:val="006606EE"/>
  </w:style>
  <w:style w:type="character" w:customStyle="1" w:styleId="spar">
    <w:name w:val="s_par"/>
    <w:basedOn w:val="DefaultParagraphFont"/>
    <w:rsid w:val="006606EE"/>
  </w:style>
  <w:style w:type="paragraph" w:styleId="Revision">
    <w:name w:val="Revision"/>
    <w:hidden/>
    <w:uiPriority w:val="99"/>
    <w:semiHidden/>
    <w:rsid w:val="00242285"/>
    <w:pPr>
      <w:spacing w:after="0" w:line="240" w:lineRule="auto"/>
    </w:pPr>
    <w:rPr>
      <w:rFonts w:ascii="Times New Roman" w:eastAsia="Times New Roman" w:hAnsi="Times New Roman" w:cs="Times New Roman"/>
      <w:noProof/>
      <w:sz w:val="24"/>
      <w:szCs w:val="24"/>
      <w:lang w:val="ro-RO"/>
    </w:rPr>
  </w:style>
  <w:style w:type="character" w:styleId="UnresolvedMention">
    <w:name w:val="Unresolved Mention"/>
    <w:basedOn w:val="DefaultParagraphFont"/>
    <w:uiPriority w:val="99"/>
    <w:semiHidden/>
    <w:unhideWhenUsed/>
    <w:rsid w:val="00325B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193425149">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09795743">
      <w:bodyDiv w:val="1"/>
      <w:marLeft w:val="0"/>
      <w:marRight w:val="0"/>
      <w:marTop w:val="0"/>
      <w:marBottom w:val="0"/>
      <w:divBdr>
        <w:top w:val="none" w:sz="0" w:space="0" w:color="auto"/>
        <w:left w:val="none" w:sz="0" w:space="0" w:color="auto"/>
        <w:bottom w:val="none" w:sz="0" w:space="0" w:color="auto"/>
        <w:right w:val="none" w:sz="0" w:space="0" w:color="auto"/>
      </w:divBdr>
    </w:div>
    <w:div w:id="343897196">
      <w:bodyDiv w:val="1"/>
      <w:marLeft w:val="0"/>
      <w:marRight w:val="0"/>
      <w:marTop w:val="0"/>
      <w:marBottom w:val="0"/>
      <w:divBdr>
        <w:top w:val="none" w:sz="0" w:space="0" w:color="auto"/>
        <w:left w:val="none" w:sz="0" w:space="0" w:color="auto"/>
        <w:bottom w:val="none" w:sz="0" w:space="0" w:color="auto"/>
        <w:right w:val="none" w:sz="0" w:space="0" w:color="auto"/>
      </w:divBdr>
    </w:div>
    <w:div w:id="354233213">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40601166">
      <w:bodyDiv w:val="1"/>
      <w:marLeft w:val="0"/>
      <w:marRight w:val="0"/>
      <w:marTop w:val="0"/>
      <w:marBottom w:val="0"/>
      <w:divBdr>
        <w:top w:val="none" w:sz="0" w:space="0" w:color="auto"/>
        <w:left w:val="none" w:sz="0" w:space="0" w:color="auto"/>
        <w:bottom w:val="none" w:sz="0" w:space="0" w:color="auto"/>
        <w:right w:val="none" w:sz="0" w:space="0" w:color="auto"/>
      </w:divBdr>
    </w:div>
    <w:div w:id="1025130544">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227372897">
      <w:bodyDiv w:val="1"/>
      <w:marLeft w:val="0"/>
      <w:marRight w:val="0"/>
      <w:marTop w:val="0"/>
      <w:marBottom w:val="0"/>
      <w:divBdr>
        <w:top w:val="none" w:sz="0" w:space="0" w:color="auto"/>
        <w:left w:val="none" w:sz="0" w:space="0" w:color="auto"/>
        <w:bottom w:val="none" w:sz="0" w:space="0" w:color="auto"/>
        <w:right w:val="none" w:sz="0" w:space="0" w:color="auto"/>
      </w:divBdr>
    </w:div>
    <w:div w:id="1290745118">
      <w:bodyDiv w:val="1"/>
      <w:marLeft w:val="0"/>
      <w:marRight w:val="0"/>
      <w:marTop w:val="0"/>
      <w:marBottom w:val="0"/>
      <w:divBdr>
        <w:top w:val="none" w:sz="0" w:space="0" w:color="auto"/>
        <w:left w:val="none" w:sz="0" w:space="0" w:color="auto"/>
        <w:bottom w:val="none" w:sz="0" w:space="0" w:color="auto"/>
        <w:right w:val="none" w:sz="0" w:space="0" w:color="auto"/>
      </w:divBdr>
    </w:div>
    <w:div w:id="171449654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213675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A92D93-BD9F-49CC-AB69-2EFB0BAF1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14</Pages>
  <Words>3489</Words>
  <Characters>19891</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Rodica Madalina Popa</cp:lastModifiedBy>
  <cp:revision>43</cp:revision>
  <cp:lastPrinted>2018-07-27T10:39:00Z</cp:lastPrinted>
  <dcterms:created xsi:type="dcterms:W3CDTF">2023-09-19T10:59:00Z</dcterms:created>
  <dcterms:modified xsi:type="dcterms:W3CDTF">2023-10-18T14:42:00Z</dcterms:modified>
</cp:coreProperties>
</file>